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096E" w14:textId="77777777" w:rsidR="0089431D" w:rsidRPr="0089431D" w:rsidRDefault="0089431D" w:rsidP="0089431D">
      <w:pPr>
        <w:jc w:val="center"/>
        <w:rPr>
          <w:rFonts w:ascii="Aptos" w:eastAsia="Times New Roman" w:hAnsi="Aptos" w:cs="Times New Roman"/>
          <w:b/>
          <w:bCs/>
          <w:color w:val="212121"/>
          <w:kern w:val="0"/>
          <w:sz w:val="28"/>
          <w:szCs w:val="28"/>
          <w:lang w:eastAsia="it-IT"/>
          <w14:ligatures w14:val="none"/>
        </w:rPr>
      </w:pPr>
      <w:r w:rsidRPr="0089431D">
        <w:rPr>
          <w:rFonts w:ascii="Aptos" w:eastAsia="Times New Roman" w:hAnsi="Aptos" w:cs="Times New Roman"/>
          <w:b/>
          <w:bCs/>
          <w:color w:val="212121"/>
          <w:kern w:val="0"/>
          <w:sz w:val="28"/>
          <w:szCs w:val="28"/>
          <w:lang w:eastAsia="it-IT"/>
          <w14:ligatures w14:val="none"/>
        </w:rPr>
        <w:t>Il nostro cammino verso il Capitolo Generale 29</w:t>
      </w:r>
    </w:p>
    <w:p w14:paraId="13A890C0" w14:textId="192C8C77" w:rsidR="0089431D" w:rsidRPr="0089431D" w:rsidRDefault="0089431D" w:rsidP="0089431D">
      <w:pPr>
        <w:jc w:val="right"/>
        <w:rPr>
          <w:rFonts w:ascii="Aptos" w:eastAsia="Times New Roman" w:hAnsi="Aptos" w:cs="Times New Roman"/>
          <w:color w:val="212121"/>
          <w:kern w:val="0"/>
          <w:lang w:eastAsia="it-IT"/>
          <w14:ligatures w14:val="none"/>
        </w:rPr>
      </w:pPr>
      <w:r>
        <w:rPr>
          <w:rFonts w:ascii="Aptos" w:eastAsia="Times New Roman" w:hAnsi="Aptos" w:cs="Times New Roman"/>
          <w:color w:val="212121"/>
          <w:kern w:val="0"/>
          <w:lang w:eastAsia="it-IT"/>
          <w14:ligatures w14:val="none"/>
        </w:rPr>
        <w:br/>
        <w:t xml:space="preserve">Don Alphonse </w:t>
      </w:r>
      <w:proofErr w:type="spellStart"/>
      <w:r>
        <w:rPr>
          <w:rFonts w:ascii="Aptos" w:eastAsia="Times New Roman" w:hAnsi="Aptos" w:cs="Times New Roman"/>
          <w:color w:val="212121"/>
          <w:kern w:val="0"/>
          <w:lang w:eastAsia="it-IT"/>
          <w14:ligatures w14:val="none"/>
        </w:rPr>
        <w:t>Owoudou</w:t>
      </w:r>
      <w:proofErr w:type="spellEnd"/>
      <w:r>
        <w:rPr>
          <w:rFonts w:ascii="Aptos" w:eastAsia="Times New Roman" w:hAnsi="Aptos" w:cs="Times New Roman"/>
          <w:color w:val="212121"/>
          <w:kern w:val="0"/>
          <w:lang w:eastAsia="it-IT"/>
          <w14:ligatures w14:val="none"/>
        </w:rPr>
        <w:t xml:space="preserve">, </w:t>
      </w:r>
      <w:r w:rsidR="00C06C92">
        <w:rPr>
          <w:rFonts w:ascii="Aptos" w:eastAsia="Times New Roman" w:hAnsi="Aptos" w:cs="Times New Roman"/>
          <w:color w:val="212121"/>
          <w:kern w:val="0"/>
          <w:lang w:eastAsia="it-IT"/>
          <w14:ligatures w14:val="none"/>
        </w:rPr>
        <w:t>R</w:t>
      </w:r>
      <w:r>
        <w:rPr>
          <w:rFonts w:ascii="Aptos" w:eastAsia="Times New Roman" w:hAnsi="Aptos" w:cs="Times New Roman"/>
          <w:color w:val="212121"/>
          <w:kern w:val="0"/>
          <w:lang w:eastAsia="it-IT"/>
          <w14:ligatures w14:val="none"/>
        </w:rPr>
        <w:t>egolatore del CG29</w:t>
      </w:r>
    </w:p>
    <w:p w14:paraId="44C5D703" w14:textId="77777777" w:rsidR="0089431D" w:rsidRPr="0089431D" w:rsidRDefault="0089431D" w:rsidP="0089431D">
      <w:pPr>
        <w:rPr>
          <w:rFonts w:ascii="Aptos" w:eastAsia="Times New Roman" w:hAnsi="Aptos" w:cs="Times New Roman"/>
          <w:color w:val="212121"/>
          <w:kern w:val="0"/>
          <w:lang w:eastAsia="it-IT"/>
          <w14:ligatures w14:val="none"/>
        </w:rPr>
      </w:pPr>
    </w:p>
    <w:p w14:paraId="74D66FF1"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1. Introduzione</w:t>
      </w:r>
    </w:p>
    <w:p w14:paraId="6191794B" w14:textId="77777777" w:rsidR="0089431D" w:rsidRPr="0089431D" w:rsidRDefault="0089431D" w:rsidP="0089431D">
      <w:pPr>
        <w:rPr>
          <w:rFonts w:ascii="Aptos" w:eastAsia="Times New Roman" w:hAnsi="Aptos" w:cs="Times New Roman"/>
          <w:color w:val="212121"/>
          <w:kern w:val="0"/>
          <w:lang w:eastAsia="it-IT"/>
          <w14:ligatures w14:val="none"/>
        </w:rPr>
      </w:pPr>
    </w:p>
    <w:p w14:paraId="24E71F1E" w14:textId="56C6B6EA"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Il 24 settembre 2023, in un gesto di profonda significanza per la Congregazione Salesiana, il Rettor Maggiore don Ángel Fernández </w:t>
      </w:r>
      <w:proofErr w:type="spellStart"/>
      <w:r w:rsidRPr="0089431D">
        <w:rPr>
          <w:rFonts w:ascii="Aptos" w:eastAsia="Times New Roman" w:hAnsi="Aptos" w:cs="Times New Roman"/>
          <w:color w:val="212121"/>
          <w:kern w:val="0"/>
          <w:lang w:eastAsia="it-IT"/>
          <w14:ligatures w14:val="none"/>
        </w:rPr>
        <w:t>Artime</w:t>
      </w:r>
      <w:proofErr w:type="spellEnd"/>
      <w:r w:rsidRPr="0089431D">
        <w:rPr>
          <w:rFonts w:ascii="Aptos" w:eastAsia="Times New Roman" w:hAnsi="Aptos" w:cs="Times New Roman"/>
          <w:color w:val="212121"/>
          <w:kern w:val="0"/>
          <w:lang w:eastAsia="it-IT"/>
          <w14:ligatures w14:val="none"/>
        </w:rPr>
        <w:t xml:space="preserve"> ha ufficialmente convocato il 29° Capitolo Generale (CG29). Questo evento straordinario, che si terrà dal 16 febbraio al 12 aprile 2025, si propone di esplorare il tema "Appassionati per Gesù Cristo, dedicati ai giovani". Il CG29 si prefigge l'ambizioso obiettivo di riflettere sulla fedeltà e la profezia della vocazione salesiana nel contesto contemporaneo, articolandosi attraverso tre nuclei tematici fondamentali.</w:t>
      </w:r>
    </w:p>
    <w:p w14:paraId="51A198D1" w14:textId="77777777" w:rsidR="0089431D" w:rsidRPr="0089431D" w:rsidRDefault="0089431D" w:rsidP="0089431D">
      <w:pPr>
        <w:rPr>
          <w:rFonts w:ascii="Aptos" w:eastAsia="Times New Roman" w:hAnsi="Aptos" w:cs="Times New Roman"/>
          <w:color w:val="212121"/>
          <w:kern w:val="0"/>
          <w:lang w:eastAsia="it-IT"/>
          <w14:ligatures w14:val="none"/>
        </w:rPr>
      </w:pPr>
    </w:p>
    <w:p w14:paraId="3F705860" w14:textId="0F0FCE64"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La scelta di Valdocco, Torino, come sede del Capitolo non è casuale. Essa sottolinea il desiderio profondo di riconnetter</w:t>
      </w:r>
      <w:r>
        <w:rPr>
          <w:rFonts w:ascii="Aptos" w:eastAsia="Times New Roman" w:hAnsi="Aptos" w:cs="Times New Roman"/>
          <w:color w:val="212121"/>
          <w:kern w:val="0"/>
          <w:lang w:eastAsia="it-IT"/>
          <w14:ligatures w14:val="none"/>
        </w:rPr>
        <w:t>c</w:t>
      </w:r>
      <w:r w:rsidRPr="0089431D">
        <w:rPr>
          <w:rFonts w:ascii="Aptos" w:eastAsia="Times New Roman" w:hAnsi="Aptos" w:cs="Times New Roman"/>
          <w:color w:val="212121"/>
          <w:kern w:val="0"/>
          <w:lang w:eastAsia="it-IT"/>
          <w14:ligatures w14:val="none"/>
        </w:rPr>
        <w:t xml:space="preserve">i alle radici della Congregazione, in un luogo che respira la storia e incarna il carisma salesiano. I membri della commissione tecnica, nominati dal Rettor Maggiore, collaborano </w:t>
      </w:r>
      <w:r>
        <w:rPr>
          <w:rFonts w:ascii="Aptos" w:eastAsia="Times New Roman" w:hAnsi="Aptos" w:cs="Times New Roman"/>
          <w:color w:val="212121"/>
          <w:kern w:val="0"/>
          <w:lang w:eastAsia="it-IT"/>
          <w14:ligatures w14:val="none"/>
        </w:rPr>
        <w:t xml:space="preserve">da circa un anno </w:t>
      </w:r>
      <w:r w:rsidRPr="0089431D">
        <w:rPr>
          <w:rFonts w:ascii="Aptos" w:eastAsia="Times New Roman" w:hAnsi="Aptos" w:cs="Times New Roman"/>
          <w:color w:val="212121"/>
          <w:kern w:val="0"/>
          <w:lang w:eastAsia="it-IT"/>
          <w14:ligatures w14:val="none"/>
        </w:rPr>
        <w:t>per garantire il successo di questo importante evento.</w:t>
      </w:r>
    </w:p>
    <w:p w14:paraId="53FB3B88" w14:textId="77777777" w:rsidR="0089431D" w:rsidRPr="0089431D" w:rsidRDefault="0089431D" w:rsidP="0089431D">
      <w:pPr>
        <w:rPr>
          <w:rFonts w:ascii="Aptos" w:eastAsia="Times New Roman" w:hAnsi="Aptos" w:cs="Times New Roman"/>
          <w:color w:val="212121"/>
          <w:kern w:val="0"/>
          <w:lang w:eastAsia="it-IT"/>
          <w14:ligatures w14:val="none"/>
        </w:rPr>
      </w:pPr>
    </w:p>
    <w:p w14:paraId="6827B662" w14:textId="5AA76BEB"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In preparazione a questo momento cruciale, sono stati elaborati elementi simbolici significativi: un logo evocativo e una preghiera specifica. Quest'ultima, recitata con fervore in numerose </w:t>
      </w:r>
      <w:proofErr w:type="spellStart"/>
      <w:r w:rsidRPr="0089431D">
        <w:rPr>
          <w:rFonts w:ascii="Aptos" w:eastAsia="Times New Roman" w:hAnsi="Aptos" w:cs="Times New Roman"/>
          <w:color w:val="212121"/>
          <w:kern w:val="0"/>
          <w:lang w:eastAsia="it-IT"/>
          <w14:ligatures w14:val="none"/>
        </w:rPr>
        <w:t>ispettorie</w:t>
      </w:r>
      <w:proofErr w:type="spellEnd"/>
      <w:r w:rsidRPr="0089431D">
        <w:rPr>
          <w:rFonts w:ascii="Aptos" w:eastAsia="Times New Roman" w:hAnsi="Aptos" w:cs="Times New Roman"/>
          <w:color w:val="212121"/>
          <w:kern w:val="0"/>
          <w:lang w:eastAsia="it-IT"/>
          <w14:ligatures w14:val="none"/>
        </w:rPr>
        <w:t xml:space="preserve"> e case salesiane, è stata adottata e adattata per alcuni capitoli </w:t>
      </w:r>
      <w:proofErr w:type="spellStart"/>
      <w:r w:rsidRPr="0089431D">
        <w:rPr>
          <w:rFonts w:ascii="Aptos" w:eastAsia="Times New Roman" w:hAnsi="Aptos" w:cs="Times New Roman"/>
          <w:color w:val="212121"/>
          <w:kern w:val="0"/>
          <w:lang w:eastAsia="it-IT"/>
          <w14:ligatures w14:val="none"/>
        </w:rPr>
        <w:t>ispettoriali</w:t>
      </w:r>
      <w:proofErr w:type="spellEnd"/>
      <w:r w:rsidRPr="0089431D">
        <w:rPr>
          <w:rFonts w:ascii="Aptos" w:eastAsia="Times New Roman" w:hAnsi="Aptos" w:cs="Times New Roman"/>
          <w:color w:val="212121"/>
          <w:kern w:val="0"/>
          <w:lang w:eastAsia="it-IT"/>
          <w14:ligatures w14:val="none"/>
        </w:rPr>
        <w:t>, creando un clima di comunione spirituale che abbraccia l'intera Congregazione.</w:t>
      </w:r>
      <w:r w:rsidR="0080774E">
        <w:rPr>
          <w:rFonts w:ascii="Aptos" w:eastAsia="Times New Roman" w:hAnsi="Aptos" w:cs="Times New Roman"/>
          <w:color w:val="212121"/>
          <w:kern w:val="0"/>
          <w:lang w:eastAsia="it-IT"/>
          <w14:ligatures w14:val="none"/>
        </w:rPr>
        <w:t xml:space="preserve"> Da alcune settimane, ne esiste anche una versione musicale.</w:t>
      </w:r>
    </w:p>
    <w:p w14:paraId="568CAF9B" w14:textId="77777777" w:rsidR="0089431D" w:rsidRPr="0089431D" w:rsidRDefault="0089431D" w:rsidP="0089431D">
      <w:pPr>
        <w:rPr>
          <w:rFonts w:ascii="Aptos" w:eastAsia="Times New Roman" w:hAnsi="Aptos" w:cs="Times New Roman"/>
          <w:color w:val="212121"/>
          <w:kern w:val="0"/>
          <w:lang w:eastAsia="it-IT"/>
          <w14:ligatures w14:val="none"/>
        </w:rPr>
      </w:pPr>
    </w:p>
    <w:p w14:paraId="6E39BDA0"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2. Passi compiuti finora</w:t>
      </w:r>
    </w:p>
    <w:p w14:paraId="382C87AE" w14:textId="77777777" w:rsidR="0089431D" w:rsidRPr="0089431D" w:rsidRDefault="0089431D" w:rsidP="0089431D">
      <w:pPr>
        <w:rPr>
          <w:rFonts w:ascii="Aptos" w:eastAsia="Times New Roman" w:hAnsi="Aptos" w:cs="Times New Roman"/>
          <w:color w:val="212121"/>
          <w:kern w:val="0"/>
          <w:lang w:eastAsia="it-IT"/>
          <w14:ligatures w14:val="none"/>
        </w:rPr>
      </w:pPr>
    </w:p>
    <w:p w14:paraId="1F5DEEE9"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2.1 Aspetti organizzativi</w:t>
      </w:r>
    </w:p>
    <w:p w14:paraId="71A32C2B" w14:textId="77777777" w:rsidR="0089431D" w:rsidRPr="0089431D" w:rsidRDefault="0089431D" w:rsidP="0089431D">
      <w:pPr>
        <w:rPr>
          <w:rFonts w:ascii="Aptos" w:eastAsia="Times New Roman" w:hAnsi="Aptos" w:cs="Times New Roman"/>
          <w:color w:val="212121"/>
          <w:kern w:val="0"/>
          <w:lang w:eastAsia="it-IT"/>
          <w14:ligatures w14:val="none"/>
        </w:rPr>
      </w:pPr>
    </w:p>
    <w:p w14:paraId="1BE2716C"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Il Regolatore, supportato dalla Commissione tecnica, ha intrapreso un intenso lavoro di coordinamento e comunicazione con i regolatori delle </w:t>
      </w:r>
      <w:proofErr w:type="spellStart"/>
      <w:r w:rsidRPr="0089431D">
        <w:rPr>
          <w:rFonts w:ascii="Aptos" w:eastAsia="Times New Roman" w:hAnsi="Aptos" w:cs="Times New Roman"/>
          <w:color w:val="212121"/>
          <w:kern w:val="0"/>
          <w:lang w:eastAsia="it-IT"/>
          <w14:ligatures w14:val="none"/>
        </w:rPr>
        <w:t>ispettorie</w:t>
      </w:r>
      <w:proofErr w:type="spellEnd"/>
      <w:r w:rsidRPr="0089431D">
        <w:rPr>
          <w:rFonts w:ascii="Aptos" w:eastAsia="Times New Roman" w:hAnsi="Aptos" w:cs="Times New Roman"/>
          <w:color w:val="212121"/>
          <w:kern w:val="0"/>
          <w:lang w:eastAsia="it-IT"/>
          <w14:ligatures w14:val="none"/>
        </w:rPr>
        <w:t xml:space="preserve">. Il segretariato ha mantenuto un collegamento costante con i 92 regolatori </w:t>
      </w:r>
      <w:proofErr w:type="spellStart"/>
      <w:r w:rsidRPr="0089431D">
        <w:rPr>
          <w:rFonts w:ascii="Aptos" w:eastAsia="Times New Roman" w:hAnsi="Aptos" w:cs="Times New Roman"/>
          <w:color w:val="212121"/>
          <w:kern w:val="0"/>
          <w:lang w:eastAsia="it-IT"/>
          <w14:ligatures w14:val="none"/>
        </w:rPr>
        <w:t>ispettoriali</w:t>
      </w:r>
      <w:proofErr w:type="spellEnd"/>
      <w:r w:rsidRPr="0089431D">
        <w:rPr>
          <w:rFonts w:ascii="Aptos" w:eastAsia="Times New Roman" w:hAnsi="Aptos" w:cs="Times New Roman"/>
          <w:color w:val="212121"/>
          <w:kern w:val="0"/>
          <w:lang w:eastAsia="it-IT"/>
          <w14:ligatures w14:val="none"/>
        </w:rPr>
        <w:t xml:space="preserve">, facilitando una serie di scambi e preziosi momenti di formazione attraverso il portale dedicato. Con un gesto di incoraggiamento e sostegno, il Regolatore ha inviato una lettera personalizzata di auguri a ciascuna </w:t>
      </w:r>
      <w:proofErr w:type="spellStart"/>
      <w:r w:rsidRPr="0089431D">
        <w:rPr>
          <w:rFonts w:ascii="Aptos" w:eastAsia="Times New Roman" w:hAnsi="Aptos" w:cs="Times New Roman"/>
          <w:color w:val="212121"/>
          <w:kern w:val="0"/>
          <w:lang w:eastAsia="it-IT"/>
          <w14:ligatures w14:val="none"/>
        </w:rPr>
        <w:t>ispettoria</w:t>
      </w:r>
      <w:proofErr w:type="spellEnd"/>
      <w:r w:rsidRPr="0089431D">
        <w:rPr>
          <w:rFonts w:ascii="Aptos" w:eastAsia="Times New Roman" w:hAnsi="Aptos" w:cs="Times New Roman"/>
          <w:color w:val="212121"/>
          <w:kern w:val="0"/>
          <w:lang w:eastAsia="it-IT"/>
          <w14:ligatures w14:val="none"/>
        </w:rPr>
        <w:t xml:space="preserve"> prima del rispettivo capitolo.</w:t>
      </w:r>
    </w:p>
    <w:p w14:paraId="59260331" w14:textId="77777777" w:rsidR="0089431D" w:rsidRPr="0089431D" w:rsidRDefault="0089431D" w:rsidP="0089431D">
      <w:pPr>
        <w:rPr>
          <w:rFonts w:ascii="Aptos" w:eastAsia="Times New Roman" w:hAnsi="Aptos" w:cs="Times New Roman"/>
          <w:color w:val="212121"/>
          <w:kern w:val="0"/>
          <w:lang w:eastAsia="it-IT"/>
          <w14:ligatures w14:val="none"/>
        </w:rPr>
      </w:pPr>
    </w:p>
    <w:p w14:paraId="2255492B" w14:textId="4AA0ADC4"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La pubblicazione degli Atti del Consiglio Generale n. 441 ha fornito gli orientamenti essenziali per la preparazione del Capitolo. Il segretariato si è reso disponibile a chiarire dubbi e rispondere alle domande relative ai capitoli, alla metodologia e alle norme delle varie elezioni.</w:t>
      </w:r>
    </w:p>
    <w:p w14:paraId="3CE4AC58" w14:textId="77777777" w:rsidR="0089431D" w:rsidRPr="0089431D" w:rsidRDefault="0089431D" w:rsidP="0089431D">
      <w:pPr>
        <w:rPr>
          <w:rFonts w:ascii="Aptos" w:eastAsia="Times New Roman" w:hAnsi="Aptos" w:cs="Times New Roman"/>
          <w:color w:val="212121"/>
          <w:kern w:val="0"/>
          <w:lang w:eastAsia="it-IT"/>
          <w14:ligatures w14:val="none"/>
        </w:rPr>
      </w:pPr>
    </w:p>
    <w:p w14:paraId="2BB48EE0" w14:textId="167AA8B3"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Al termine dei Capitoli </w:t>
      </w:r>
      <w:proofErr w:type="spellStart"/>
      <w:r w:rsidRPr="0089431D">
        <w:rPr>
          <w:rFonts w:ascii="Aptos" w:eastAsia="Times New Roman" w:hAnsi="Aptos" w:cs="Times New Roman"/>
          <w:color w:val="212121"/>
          <w:kern w:val="0"/>
          <w:lang w:eastAsia="it-IT"/>
          <w14:ligatures w14:val="none"/>
        </w:rPr>
        <w:t>ispettoriali</w:t>
      </w:r>
      <w:proofErr w:type="spellEnd"/>
      <w:r w:rsidRPr="0089431D">
        <w:rPr>
          <w:rFonts w:ascii="Aptos" w:eastAsia="Times New Roman" w:hAnsi="Aptos" w:cs="Times New Roman"/>
          <w:color w:val="212121"/>
          <w:kern w:val="0"/>
          <w:lang w:eastAsia="it-IT"/>
          <w14:ligatures w14:val="none"/>
        </w:rPr>
        <w:t xml:space="preserve">, si registra una partecipazione di 224 futuri capitolari al CG29, di cui 209 sacerdoti e 15 coadiutori. Saranno affiancati da </w:t>
      </w:r>
      <w:proofErr w:type="gramStart"/>
      <w:r w:rsidRPr="0089431D">
        <w:rPr>
          <w:rFonts w:ascii="Aptos" w:eastAsia="Times New Roman" w:hAnsi="Aptos" w:cs="Times New Roman"/>
          <w:color w:val="212121"/>
          <w:kern w:val="0"/>
          <w:lang w:eastAsia="it-IT"/>
          <w14:ligatures w14:val="none"/>
        </w:rPr>
        <w:t>un team</w:t>
      </w:r>
      <w:proofErr w:type="gramEnd"/>
      <w:r w:rsidRPr="0089431D">
        <w:rPr>
          <w:rFonts w:ascii="Aptos" w:eastAsia="Times New Roman" w:hAnsi="Aptos" w:cs="Times New Roman"/>
          <w:color w:val="212121"/>
          <w:kern w:val="0"/>
          <w:lang w:eastAsia="it-IT"/>
          <w14:ligatures w14:val="none"/>
        </w:rPr>
        <w:t xml:space="preserve"> di supporto composto da 17 traduttori, 12 addetti alla logistica, 12 per l'Ufficio Stampa e Regia, e 4 per l'informatica, per un totale di 269 persone coinvolte. Il materiale preparatorio, suddiviso per nuclei tematici e temi giuridici, è già stato </w:t>
      </w:r>
      <w:r w:rsidR="0080774E">
        <w:rPr>
          <w:rFonts w:ascii="Aptos" w:eastAsia="Times New Roman" w:hAnsi="Aptos" w:cs="Times New Roman"/>
          <w:color w:val="212121"/>
          <w:kern w:val="0"/>
          <w:lang w:eastAsia="it-IT"/>
          <w14:ligatures w14:val="none"/>
        </w:rPr>
        <w:t>raccol</w:t>
      </w:r>
      <w:r w:rsidRPr="0089431D">
        <w:rPr>
          <w:rFonts w:ascii="Aptos" w:eastAsia="Times New Roman" w:hAnsi="Aptos" w:cs="Times New Roman"/>
          <w:color w:val="212121"/>
          <w:kern w:val="0"/>
          <w:lang w:eastAsia="it-IT"/>
          <w14:ligatures w14:val="none"/>
        </w:rPr>
        <w:t xml:space="preserve">to in diverse lingue, con una prevalenza di documenti in inglese (125) e italiano (77), seguiti da spagnolo (60) e parità tra francese e portoghese (31 ciascuno). La ripartizione tematica vede una equa distribuzione tra i primi tre </w:t>
      </w:r>
      <w:r w:rsidRPr="0089431D">
        <w:rPr>
          <w:rFonts w:ascii="Aptos" w:eastAsia="Times New Roman" w:hAnsi="Aptos" w:cs="Times New Roman"/>
          <w:color w:val="212121"/>
          <w:kern w:val="0"/>
          <w:lang w:eastAsia="it-IT"/>
          <w14:ligatures w14:val="none"/>
        </w:rPr>
        <w:lastRenderedPageBreak/>
        <w:t xml:space="preserve">nuclei (89, 89 e 86 documenti rispettivamente), mentre i temi giuridici contano 47 contributi e gli altri temi 13. Questo corposo materiale entrerà ora in una fase di attenta revisione da parte del segretariato e del regolatore, a garanzia della massima accuratezza e pertinenza dei contenuti per l'imminente </w:t>
      </w:r>
      <w:r>
        <w:rPr>
          <w:rFonts w:ascii="Aptos" w:eastAsia="Times New Roman" w:hAnsi="Aptos" w:cs="Times New Roman"/>
          <w:color w:val="212121"/>
          <w:kern w:val="0"/>
          <w:lang w:eastAsia="it-IT"/>
          <w14:ligatures w14:val="none"/>
        </w:rPr>
        <w:t>lavoro delle Commissioni</w:t>
      </w:r>
      <w:r w:rsidR="0080774E">
        <w:rPr>
          <w:rFonts w:ascii="Aptos" w:eastAsia="Times New Roman" w:hAnsi="Aptos" w:cs="Times New Roman"/>
          <w:color w:val="212121"/>
          <w:kern w:val="0"/>
          <w:lang w:eastAsia="it-IT"/>
          <w14:ligatures w14:val="none"/>
        </w:rPr>
        <w:t xml:space="preserve"> </w:t>
      </w:r>
      <w:proofErr w:type="spellStart"/>
      <w:r w:rsidR="0080774E">
        <w:rPr>
          <w:rFonts w:ascii="Aptos" w:eastAsia="Times New Roman" w:hAnsi="Aptos" w:cs="Times New Roman"/>
          <w:color w:val="212121"/>
          <w:kern w:val="0"/>
          <w:lang w:eastAsia="it-IT"/>
          <w14:ligatures w14:val="none"/>
        </w:rPr>
        <w:t>precapitolari</w:t>
      </w:r>
      <w:proofErr w:type="spellEnd"/>
      <w:r w:rsidR="0080774E">
        <w:rPr>
          <w:rFonts w:ascii="Aptos" w:eastAsia="Times New Roman" w:hAnsi="Aptos" w:cs="Times New Roman"/>
          <w:color w:val="212121"/>
          <w:kern w:val="0"/>
          <w:lang w:eastAsia="it-IT"/>
          <w14:ligatures w14:val="none"/>
        </w:rPr>
        <w:t>.</w:t>
      </w:r>
    </w:p>
    <w:p w14:paraId="48D9F839" w14:textId="77777777" w:rsidR="0089431D" w:rsidRPr="0089431D" w:rsidRDefault="0089431D" w:rsidP="0089431D">
      <w:pPr>
        <w:rPr>
          <w:rFonts w:ascii="Aptos" w:eastAsia="Times New Roman" w:hAnsi="Aptos" w:cs="Times New Roman"/>
          <w:color w:val="212121"/>
          <w:kern w:val="0"/>
          <w:lang w:eastAsia="it-IT"/>
          <w14:ligatures w14:val="none"/>
        </w:rPr>
      </w:pPr>
    </w:p>
    <w:p w14:paraId="6D147C2B"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2.2 Aspetti logistici</w:t>
      </w:r>
    </w:p>
    <w:p w14:paraId="45EC792E" w14:textId="77777777" w:rsidR="0089431D" w:rsidRPr="0089431D" w:rsidRDefault="0089431D" w:rsidP="0089431D">
      <w:pPr>
        <w:rPr>
          <w:rFonts w:ascii="Aptos" w:eastAsia="Times New Roman" w:hAnsi="Aptos" w:cs="Times New Roman"/>
          <w:color w:val="212121"/>
          <w:kern w:val="0"/>
          <w:lang w:eastAsia="it-IT"/>
          <w14:ligatures w14:val="none"/>
        </w:rPr>
      </w:pPr>
    </w:p>
    <w:p w14:paraId="1BF1A16B" w14:textId="466A92B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È stato definito un calendario generale che delinea il programma delle 7 settimane</w:t>
      </w:r>
      <w:r w:rsidR="0080774E">
        <w:rPr>
          <w:rFonts w:ascii="Aptos" w:eastAsia="Times New Roman" w:hAnsi="Aptos" w:cs="Times New Roman"/>
          <w:color w:val="212121"/>
          <w:kern w:val="0"/>
          <w:lang w:eastAsia="it-IT"/>
          <w14:ligatures w14:val="none"/>
        </w:rPr>
        <w:t xml:space="preserve"> del CG29</w:t>
      </w:r>
      <w:r w:rsidRPr="0089431D">
        <w:rPr>
          <w:rFonts w:ascii="Aptos" w:eastAsia="Times New Roman" w:hAnsi="Aptos" w:cs="Times New Roman"/>
          <w:color w:val="212121"/>
          <w:kern w:val="0"/>
          <w:lang w:eastAsia="it-IT"/>
          <w14:ligatures w14:val="none"/>
        </w:rPr>
        <w:t>, dai giorni di ritiro iniziale alla conclusione a Roma, nel contesto del Giubileo 2025.</w:t>
      </w:r>
    </w:p>
    <w:p w14:paraId="1FCA5932" w14:textId="77777777" w:rsidR="0089431D" w:rsidRPr="0089431D" w:rsidRDefault="0089431D" w:rsidP="0089431D">
      <w:pPr>
        <w:rPr>
          <w:rFonts w:ascii="Aptos" w:eastAsia="Times New Roman" w:hAnsi="Aptos" w:cs="Times New Roman"/>
          <w:color w:val="212121"/>
          <w:kern w:val="0"/>
          <w:lang w:eastAsia="it-IT"/>
          <w14:ligatures w14:val="none"/>
        </w:rPr>
      </w:pPr>
    </w:p>
    <w:p w14:paraId="30CC860B" w14:textId="6726BB04" w:rsid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L'aspetto informatico ha ricevuto particolare attenzione. L'ingegnere Sandro ha creato un portale ad hoc per facilitare l'invio dei documenti, la gestione delle schede dei partecipanti e per rispondere sistematicamente alle domande dei regolatori e degli ispettori. Data l'impossibilità di utilizzare il vecchio portale, è in corso una collaborazione con la ditta Protocolli Creativi per sviluppare un nuovo strumento per i futuri capitoli. Questo progetto innovativo</w:t>
      </w:r>
      <w:r w:rsidR="0080774E">
        <w:rPr>
          <w:rFonts w:ascii="Aptos" w:eastAsia="Times New Roman" w:hAnsi="Aptos" w:cs="Times New Roman"/>
          <w:color w:val="212121"/>
          <w:kern w:val="0"/>
          <w:lang w:eastAsia="it-IT"/>
          <w14:ligatures w14:val="none"/>
        </w:rPr>
        <w:t>, oltre al segretariato,</w:t>
      </w:r>
      <w:r w:rsidRPr="0089431D">
        <w:rPr>
          <w:rFonts w:ascii="Aptos" w:eastAsia="Times New Roman" w:hAnsi="Aptos" w:cs="Times New Roman"/>
          <w:color w:val="212121"/>
          <w:kern w:val="0"/>
          <w:lang w:eastAsia="it-IT"/>
          <w14:ligatures w14:val="none"/>
        </w:rPr>
        <w:t xml:space="preserve"> vede </w:t>
      </w:r>
      <w:r w:rsidR="0080774E">
        <w:rPr>
          <w:rFonts w:ascii="Aptos" w:eastAsia="Times New Roman" w:hAnsi="Aptos" w:cs="Times New Roman"/>
          <w:color w:val="212121"/>
          <w:kern w:val="0"/>
          <w:lang w:eastAsia="it-IT"/>
          <w14:ligatures w14:val="none"/>
        </w:rPr>
        <w:t xml:space="preserve">anche </w:t>
      </w:r>
      <w:r w:rsidRPr="0089431D">
        <w:rPr>
          <w:rFonts w:ascii="Aptos" w:eastAsia="Times New Roman" w:hAnsi="Aptos" w:cs="Times New Roman"/>
          <w:color w:val="212121"/>
          <w:kern w:val="0"/>
          <w:lang w:eastAsia="it-IT"/>
          <w14:ligatures w14:val="none"/>
        </w:rPr>
        <w:t xml:space="preserve">il coinvolgimento di </w:t>
      </w:r>
      <w:r w:rsidR="0080774E">
        <w:rPr>
          <w:rFonts w:ascii="Aptos" w:eastAsia="Times New Roman" w:hAnsi="Aptos" w:cs="Times New Roman"/>
          <w:color w:val="212121"/>
          <w:kern w:val="0"/>
          <w:lang w:eastAsia="it-IT"/>
          <w14:ligatures w14:val="none"/>
        </w:rPr>
        <w:t>confratelli con esperienza</w:t>
      </w:r>
      <w:r w:rsidRPr="0089431D">
        <w:rPr>
          <w:rFonts w:ascii="Aptos" w:eastAsia="Times New Roman" w:hAnsi="Aptos" w:cs="Times New Roman"/>
          <w:color w:val="212121"/>
          <w:kern w:val="0"/>
          <w:lang w:eastAsia="it-IT"/>
          <w14:ligatures w14:val="none"/>
        </w:rPr>
        <w:t xml:space="preserve"> come don Stefano Vanoli, don </w:t>
      </w:r>
      <w:proofErr w:type="spellStart"/>
      <w:r w:rsidRPr="0089431D">
        <w:rPr>
          <w:rFonts w:ascii="Aptos" w:eastAsia="Times New Roman" w:hAnsi="Aptos" w:cs="Times New Roman"/>
          <w:color w:val="212121"/>
          <w:kern w:val="0"/>
          <w:lang w:eastAsia="it-IT"/>
          <w14:ligatures w14:val="none"/>
        </w:rPr>
        <w:t>Saimy</w:t>
      </w:r>
      <w:proofErr w:type="spellEnd"/>
      <w:r w:rsidRPr="0089431D">
        <w:rPr>
          <w:rFonts w:ascii="Aptos" w:eastAsia="Times New Roman" w:hAnsi="Aptos" w:cs="Times New Roman"/>
          <w:color w:val="212121"/>
          <w:kern w:val="0"/>
          <w:lang w:eastAsia="it-IT"/>
          <w14:ligatures w14:val="none"/>
        </w:rPr>
        <w:t xml:space="preserve">, don Francesco Valente, don Andrei </w:t>
      </w:r>
      <w:proofErr w:type="spellStart"/>
      <w:r w:rsidRPr="0089431D">
        <w:rPr>
          <w:rFonts w:ascii="Aptos" w:eastAsia="Times New Roman" w:hAnsi="Aptos" w:cs="Times New Roman"/>
          <w:color w:val="212121"/>
          <w:kern w:val="0"/>
          <w:lang w:eastAsia="it-IT"/>
          <w14:ligatures w14:val="none"/>
        </w:rPr>
        <w:t>Munteanu</w:t>
      </w:r>
      <w:proofErr w:type="spellEnd"/>
      <w:r w:rsidRPr="0089431D">
        <w:rPr>
          <w:rFonts w:ascii="Aptos" w:eastAsia="Times New Roman" w:hAnsi="Aptos" w:cs="Times New Roman"/>
          <w:color w:val="212121"/>
          <w:kern w:val="0"/>
          <w:lang w:eastAsia="it-IT"/>
          <w14:ligatures w14:val="none"/>
        </w:rPr>
        <w:t xml:space="preserve"> e don Pierluigi Lanotte.</w:t>
      </w:r>
      <w:r w:rsidR="00207619">
        <w:rPr>
          <w:rFonts w:ascii="Aptos" w:eastAsia="Times New Roman" w:hAnsi="Aptos" w:cs="Times New Roman"/>
          <w:color w:val="212121"/>
          <w:kern w:val="0"/>
          <w:lang w:eastAsia="it-IT"/>
          <w14:ligatures w14:val="none"/>
        </w:rPr>
        <w:t xml:space="preserve"> </w:t>
      </w:r>
      <w:r w:rsidR="00207619" w:rsidRPr="00207619">
        <w:rPr>
          <w:rFonts w:ascii="Aptos" w:eastAsia="Times New Roman" w:hAnsi="Aptos" w:cs="Times New Roman"/>
          <w:color w:val="212121"/>
          <w:kern w:val="0"/>
          <w:lang w:eastAsia="it-IT"/>
          <w14:ligatures w14:val="none"/>
        </w:rPr>
        <w:t>Questa soluzione tecnologica non solo faciliterà la comunicazione e la condivisione dei documenti, ma garantirà anche una maggiore efficienza e sicurezza nello svolgimento dei lavori capitolari. L'utilizzo di questa piattaforma digitale integrata rappresenta un passo importante verso una gestione più moderna e sostenibile del Capitolo Generale, in linea con le esigenze del nostro tempo.</w:t>
      </w:r>
    </w:p>
    <w:p w14:paraId="2F600437" w14:textId="127FEC41" w:rsidR="00207619" w:rsidRPr="0089431D" w:rsidRDefault="00207619" w:rsidP="00207619">
      <w:pPr>
        <w:rPr>
          <w:rFonts w:ascii="Aptos" w:eastAsia="Times New Roman" w:hAnsi="Aptos" w:cs="Times New Roman"/>
          <w:color w:val="212121"/>
          <w:kern w:val="0"/>
          <w:lang w:eastAsia="it-IT"/>
          <w14:ligatures w14:val="none"/>
        </w:rPr>
      </w:pPr>
      <w:r w:rsidRPr="00207619">
        <w:rPr>
          <w:rFonts w:ascii="Aptos" w:eastAsia="Times New Roman" w:hAnsi="Aptos" w:cs="Times New Roman"/>
          <w:color w:val="212121"/>
          <w:kern w:val="0"/>
          <w:lang w:eastAsia="it-IT"/>
          <w14:ligatures w14:val="none"/>
        </w:rPr>
        <w:t>Un'</w:t>
      </w:r>
      <w:r>
        <w:rPr>
          <w:rFonts w:ascii="Aptos" w:eastAsia="Times New Roman" w:hAnsi="Aptos" w:cs="Times New Roman"/>
          <w:color w:val="212121"/>
          <w:kern w:val="0"/>
          <w:lang w:eastAsia="it-IT"/>
          <w14:ligatures w14:val="none"/>
        </w:rPr>
        <w:t xml:space="preserve">altra </w:t>
      </w:r>
      <w:r w:rsidRPr="00207619">
        <w:rPr>
          <w:rFonts w:ascii="Aptos" w:eastAsia="Times New Roman" w:hAnsi="Aptos" w:cs="Times New Roman"/>
          <w:color w:val="212121"/>
          <w:kern w:val="0"/>
          <w:lang w:eastAsia="it-IT"/>
          <w14:ligatures w14:val="none"/>
        </w:rPr>
        <w:t>innovazione significativa per questo Capitolo Generale è</w:t>
      </w:r>
      <w:r>
        <w:rPr>
          <w:rFonts w:ascii="Aptos" w:eastAsia="Times New Roman" w:hAnsi="Aptos" w:cs="Times New Roman"/>
          <w:color w:val="212121"/>
          <w:kern w:val="0"/>
          <w:lang w:eastAsia="it-IT"/>
          <w14:ligatures w14:val="none"/>
        </w:rPr>
        <w:t xml:space="preserve"> che o</w:t>
      </w:r>
      <w:r w:rsidRPr="00207619">
        <w:rPr>
          <w:rFonts w:ascii="Aptos" w:eastAsia="Times New Roman" w:hAnsi="Aptos" w:cs="Times New Roman"/>
          <w:color w:val="212121"/>
          <w:kern w:val="0"/>
          <w:lang w:eastAsia="it-IT"/>
          <w14:ligatures w14:val="none"/>
        </w:rPr>
        <w:t xml:space="preserve">gni partecipante al CG29 riceverà un dispositivo tablet sul quale svolgerà tutto il lavoro capitolare, utilizzando il nuovo software in modalità intranet. </w:t>
      </w:r>
    </w:p>
    <w:p w14:paraId="313F1449" w14:textId="77777777" w:rsidR="0089431D" w:rsidRPr="0089431D" w:rsidRDefault="0089431D" w:rsidP="0089431D">
      <w:pPr>
        <w:rPr>
          <w:rFonts w:ascii="Aptos" w:eastAsia="Times New Roman" w:hAnsi="Aptos" w:cs="Times New Roman"/>
          <w:color w:val="212121"/>
          <w:kern w:val="0"/>
          <w:lang w:eastAsia="it-IT"/>
          <w14:ligatures w14:val="none"/>
        </w:rPr>
      </w:pPr>
    </w:p>
    <w:p w14:paraId="354EE0D8" w14:textId="77777777" w:rsidR="00207619" w:rsidRPr="00207619" w:rsidRDefault="00207619" w:rsidP="00207619">
      <w:pPr>
        <w:rPr>
          <w:rFonts w:ascii="Aptos" w:eastAsia="Times New Roman" w:hAnsi="Aptos" w:cs="Times New Roman"/>
          <w:color w:val="212121"/>
          <w:kern w:val="0"/>
          <w:lang w:eastAsia="it-IT"/>
          <w14:ligatures w14:val="none"/>
        </w:rPr>
      </w:pPr>
      <w:r w:rsidRPr="00207619">
        <w:rPr>
          <w:rFonts w:ascii="Aptos" w:eastAsia="Times New Roman" w:hAnsi="Aptos" w:cs="Times New Roman"/>
          <w:color w:val="212121"/>
          <w:kern w:val="0"/>
          <w:lang w:eastAsia="it-IT"/>
          <w14:ligatures w14:val="none"/>
        </w:rPr>
        <w:t xml:space="preserve">Per quanto riguarda le traduzioni, si è optato per un approccio all'avanguardia che sfrutta le più recenti tecnologie. Oltre alla traduzione sistematica dei testi di lavoro, verrà implementata un'API fornita da </w:t>
      </w:r>
      <w:proofErr w:type="spellStart"/>
      <w:r w:rsidRPr="00207619">
        <w:rPr>
          <w:rFonts w:ascii="Aptos" w:eastAsia="Times New Roman" w:hAnsi="Aptos" w:cs="Times New Roman"/>
          <w:color w:val="212121"/>
          <w:kern w:val="0"/>
          <w:lang w:eastAsia="it-IT"/>
          <w14:ligatures w14:val="none"/>
        </w:rPr>
        <w:t>DeepL</w:t>
      </w:r>
      <w:proofErr w:type="spellEnd"/>
      <w:r w:rsidRPr="00207619">
        <w:rPr>
          <w:rFonts w:ascii="Aptos" w:eastAsia="Times New Roman" w:hAnsi="Aptos" w:cs="Times New Roman"/>
          <w:color w:val="212121"/>
          <w:kern w:val="0"/>
          <w:lang w:eastAsia="it-IT"/>
          <w14:ligatures w14:val="none"/>
        </w:rPr>
        <w:t xml:space="preserve"> nella nuova piattaforma per consentire la traduzione in tempo reale degli interventi in inglese, italiano, francese, spagnolo e portoghese. Sotto il coordinamento esperto di don Gianni Rolandi, opereranno due équipe specializzate: gli "interpreti" per la traduzione simultanea e i "traduttori" per la revisione dei testi importanti.</w:t>
      </w:r>
    </w:p>
    <w:p w14:paraId="2E147F95" w14:textId="77777777" w:rsidR="00207619" w:rsidRPr="00207619" w:rsidRDefault="00207619" w:rsidP="00207619">
      <w:pPr>
        <w:rPr>
          <w:rFonts w:ascii="Aptos" w:eastAsia="Times New Roman" w:hAnsi="Aptos" w:cs="Times New Roman"/>
          <w:color w:val="212121"/>
          <w:kern w:val="0"/>
          <w:lang w:eastAsia="it-IT"/>
          <w14:ligatures w14:val="none"/>
        </w:rPr>
      </w:pPr>
    </w:p>
    <w:p w14:paraId="12F37BA4"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2.3 Aspetti tematici</w:t>
      </w:r>
    </w:p>
    <w:p w14:paraId="21DAF395" w14:textId="77777777" w:rsidR="0089431D" w:rsidRPr="0089431D" w:rsidRDefault="0089431D" w:rsidP="0089431D">
      <w:pPr>
        <w:rPr>
          <w:rFonts w:ascii="Aptos" w:eastAsia="Times New Roman" w:hAnsi="Aptos" w:cs="Times New Roman"/>
          <w:color w:val="212121"/>
          <w:kern w:val="0"/>
          <w:lang w:eastAsia="it-IT"/>
          <w14:ligatures w14:val="none"/>
        </w:rPr>
      </w:pPr>
    </w:p>
    <w:p w14:paraId="67BF6D06" w14:textId="7F8ABCD4"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Le </w:t>
      </w:r>
      <w:proofErr w:type="spellStart"/>
      <w:r w:rsidRPr="0089431D">
        <w:rPr>
          <w:rFonts w:ascii="Aptos" w:eastAsia="Times New Roman" w:hAnsi="Aptos" w:cs="Times New Roman"/>
          <w:color w:val="212121"/>
          <w:kern w:val="0"/>
          <w:lang w:eastAsia="it-IT"/>
          <w14:ligatures w14:val="none"/>
        </w:rPr>
        <w:t>ispettorie</w:t>
      </w:r>
      <w:proofErr w:type="spellEnd"/>
      <w:r w:rsidRPr="0089431D">
        <w:rPr>
          <w:rFonts w:ascii="Aptos" w:eastAsia="Times New Roman" w:hAnsi="Aptos" w:cs="Times New Roman"/>
          <w:color w:val="212121"/>
          <w:kern w:val="0"/>
          <w:lang w:eastAsia="it-IT"/>
          <w14:ligatures w14:val="none"/>
        </w:rPr>
        <w:t xml:space="preserve"> hanno approfondi</w:t>
      </w:r>
      <w:r w:rsidR="00207619">
        <w:rPr>
          <w:rFonts w:ascii="Aptos" w:eastAsia="Times New Roman" w:hAnsi="Aptos" w:cs="Times New Roman"/>
          <w:color w:val="212121"/>
          <w:kern w:val="0"/>
          <w:lang w:eastAsia="it-IT"/>
          <w14:ligatures w14:val="none"/>
        </w:rPr>
        <w:t>to</w:t>
      </w:r>
      <w:r w:rsidRPr="0089431D">
        <w:rPr>
          <w:rFonts w:ascii="Aptos" w:eastAsia="Times New Roman" w:hAnsi="Aptos" w:cs="Times New Roman"/>
          <w:color w:val="212121"/>
          <w:kern w:val="0"/>
          <w:lang w:eastAsia="it-IT"/>
          <w14:ligatures w14:val="none"/>
        </w:rPr>
        <w:t xml:space="preserve"> i tre nuclei tematici seguendo la metodologia di riflessione a tre fasi - Ascoltare, Interpretare e Scegliere - suggerita da Papa Francesco per il Sinodo dei giovani del 2018. I temi giuridici provenienti dal CG28 sono stati trattati separatamente, alcuni dei quali sono stati ripresi nel contesto del terzo nucleo tematico.</w:t>
      </w:r>
    </w:p>
    <w:p w14:paraId="35C66D7A" w14:textId="77777777" w:rsidR="0089431D" w:rsidRPr="0089431D" w:rsidRDefault="0089431D" w:rsidP="0089431D">
      <w:pPr>
        <w:rPr>
          <w:rFonts w:ascii="Aptos" w:eastAsia="Times New Roman" w:hAnsi="Aptos" w:cs="Times New Roman"/>
          <w:color w:val="212121"/>
          <w:kern w:val="0"/>
          <w:lang w:eastAsia="it-IT"/>
          <w14:ligatures w14:val="none"/>
        </w:rPr>
      </w:pPr>
    </w:p>
    <w:p w14:paraId="1862A32F" w14:textId="06952FD9"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Il discernimento riveste un ruolo centrale in questa esperienza. Don Pascual Chavez, Rettor Maggiore emerito, guiderà i tre giorni di ritiro spirituale iniziale. Il Vicario del Rettor Maggiore, don Stefano </w:t>
      </w:r>
      <w:proofErr w:type="spellStart"/>
      <w:r w:rsidRPr="0089431D">
        <w:rPr>
          <w:rFonts w:ascii="Aptos" w:eastAsia="Times New Roman" w:hAnsi="Aptos" w:cs="Times New Roman"/>
          <w:color w:val="212121"/>
          <w:kern w:val="0"/>
          <w:lang w:eastAsia="it-IT"/>
          <w14:ligatures w14:val="none"/>
        </w:rPr>
        <w:t>Martoglio</w:t>
      </w:r>
      <w:proofErr w:type="spellEnd"/>
      <w:r w:rsidRPr="0089431D">
        <w:rPr>
          <w:rFonts w:ascii="Aptos" w:eastAsia="Times New Roman" w:hAnsi="Aptos" w:cs="Times New Roman"/>
          <w:color w:val="212121"/>
          <w:kern w:val="0"/>
          <w:lang w:eastAsia="it-IT"/>
          <w14:ligatures w14:val="none"/>
        </w:rPr>
        <w:t xml:space="preserve">, in qualità di presidente del Capitolo, condurrà settimanalmente momenti di </w:t>
      </w:r>
      <w:r w:rsidR="00207619">
        <w:rPr>
          <w:rFonts w:ascii="Aptos" w:eastAsia="Times New Roman" w:hAnsi="Aptos" w:cs="Times New Roman"/>
          <w:color w:val="212121"/>
          <w:kern w:val="0"/>
          <w:lang w:eastAsia="it-IT"/>
          <w14:ligatures w14:val="none"/>
        </w:rPr>
        <w:t>approfondimento tematico</w:t>
      </w:r>
      <w:r w:rsidRPr="0089431D">
        <w:rPr>
          <w:rFonts w:ascii="Aptos" w:eastAsia="Times New Roman" w:hAnsi="Aptos" w:cs="Times New Roman"/>
          <w:color w:val="212121"/>
          <w:kern w:val="0"/>
          <w:lang w:eastAsia="it-IT"/>
          <w14:ligatures w14:val="none"/>
        </w:rPr>
        <w:t xml:space="preserve">. Padre </w:t>
      </w:r>
      <w:r w:rsidR="00207619">
        <w:rPr>
          <w:rFonts w:ascii="Aptos" w:eastAsia="Times New Roman" w:hAnsi="Aptos" w:cs="Times New Roman"/>
          <w:color w:val="212121"/>
          <w:kern w:val="0"/>
          <w:lang w:eastAsia="it-IT"/>
          <w14:ligatures w14:val="none"/>
        </w:rPr>
        <w:t xml:space="preserve">Mauro-Giuseppe </w:t>
      </w:r>
      <w:r w:rsidRPr="0089431D">
        <w:rPr>
          <w:rFonts w:ascii="Aptos" w:eastAsia="Times New Roman" w:hAnsi="Aptos" w:cs="Times New Roman"/>
          <w:color w:val="212121"/>
          <w:kern w:val="0"/>
          <w:lang w:eastAsia="it-IT"/>
          <w14:ligatures w14:val="none"/>
        </w:rPr>
        <w:t xml:space="preserve">Lepori, Superiore generale dei Cistercensi, accompagnerà l'assemblea </w:t>
      </w:r>
      <w:r w:rsidR="00207619">
        <w:rPr>
          <w:rFonts w:ascii="Aptos" w:eastAsia="Times New Roman" w:hAnsi="Aptos" w:cs="Times New Roman"/>
          <w:color w:val="212121"/>
          <w:kern w:val="0"/>
          <w:lang w:eastAsia="it-IT"/>
          <w14:ligatures w14:val="none"/>
        </w:rPr>
        <w:t xml:space="preserve">capitolare </w:t>
      </w:r>
      <w:r w:rsidRPr="0089431D">
        <w:rPr>
          <w:rFonts w:ascii="Aptos" w:eastAsia="Times New Roman" w:hAnsi="Aptos" w:cs="Times New Roman"/>
          <w:color w:val="212121"/>
          <w:kern w:val="0"/>
          <w:lang w:eastAsia="it-IT"/>
          <w14:ligatures w14:val="none"/>
        </w:rPr>
        <w:t>nel discernimento e nelle elezioni del Rettor Maggiore e del Consiglio generale.</w:t>
      </w:r>
    </w:p>
    <w:p w14:paraId="1B1B0EF4" w14:textId="77777777" w:rsidR="0089431D" w:rsidRPr="0089431D" w:rsidRDefault="0089431D" w:rsidP="0089431D">
      <w:pPr>
        <w:rPr>
          <w:rFonts w:ascii="Aptos" w:eastAsia="Times New Roman" w:hAnsi="Aptos" w:cs="Times New Roman"/>
          <w:color w:val="212121"/>
          <w:kern w:val="0"/>
          <w:lang w:eastAsia="it-IT"/>
          <w14:ligatures w14:val="none"/>
        </w:rPr>
      </w:pPr>
    </w:p>
    <w:p w14:paraId="7819680D" w14:textId="5B62E2D9"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lastRenderedPageBreak/>
        <w:t>L'organizzazione della liturgia, le dinamiche di gruppo e il contributo dell'Associazione Bibli</w:t>
      </w:r>
      <w:r w:rsidR="00C06C92">
        <w:rPr>
          <w:rFonts w:ascii="Aptos" w:eastAsia="Times New Roman" w:hAnsi="Aptos" w:cs="Times New Roman"/>
          <w:color w:val="212121"/>
          <w:kern w:val="0"/>
          <w:lang w:eastAsia="it-IT"/>
          <w14:ligatures w14:val="none"/>
        </w:rPr>
        <w:t>ca</w:t>
      </w:r>
      <w:r w:rsidRPr="0089431D">
        <w:rPr>
          <w:rFonts w:ascii="Aptos" w:eastAsia="Times New Roman" w:hAnsi="Aptos" w:cs="Times New Roman"/>
          <w:color w:val="212121"/>
          <w:kern w:val="0"/>
          <w:lang w:eastAsia="it-IT"/>
          <w14:ligatures w14:val="none"/>
        </w:rPr>
        <w:t xml:space="preserve"> Salesian</w:t>
      </w:r>
      <w:r w:rsidR="00C06C92">
        <w:rPr>
          <w:rFonts w:ascii="Aptos" w:eastAsia="Times New Roman" w:hAnsi="Aptos" w:cs="Times New Roman"/>
          <w:color w:val="212121"/>
          <w:kern w:val="0"/>
          <w:lang w:eastAsia="it-IT"/>
          <w14:ligatures w14:val="none"/>
        </w:rPr>
        <w:t>a</w:t>
      </w:r>
      <w:r w:rsidRPr="0089431D">
        <w:rPr>
          <w:rFonts w:ascii="Aptos" w:eastAsia="Times New Roman" w:hAnsi="Aptos" w:cs="Times New Roman"/>
          <w:color w:val="212121"/>
          <w:kern w:val="0"/>
          <w:lang w:eastAsia="it-IT"/>
          <w14:ligatures w14:val="none"/>
        </w:rPr>
        <w:t xml:space="preserve"> (ABS) in forma di Lectio divina contribuiranno a fare del CG29 un autentico evento di ascolto dello Spirito.</w:t>
      </w:r>
    </w:p>
    <w:p w14:paraId="01B9AA85" w14:textId="77777777" w:rsidR="0089431D" w:rsidRPr="0089431D" w:rsidRDefault="0089431D" w:rsidP="0089431D">
      <w:pPr>
        <w:rPr>
          <w:rFonts w:ascii="Aptos" w:eastAsia="Times New Roman" w:hAnsi="Aptos" w:cs="Times New Roman"/>
          <w:color w:val="212121"/>
          <w:kern w:val="0"/>
          <w:lang w:eastAsia="it-IT"/>
          <w14:ligatures w14:val="none"/>
        </w:rPr>
      </w:pPr>
    </w:p>
    <w:p w14:paraId="4ACF6417"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3. Prossime tappe fino a dicembre 2024</w:t>
      </w:r>
    </w:p>
    <w:p w14:paraId="113FB3E8" w14:textId="77777777" w:rsidR="0089431D" w:rsidRPr="0089431D" w:rsidRDefault="0089431D" w:rsidP="0089431D">
      <w:pPr>
        <w:rPr>
          <w:rFonts w:ascii="Aptos" w:eastAsia="Times New Roman" w:hAnsi="Aptos" w:cs="Times New Roman"/>
          <w:color w:val="212121"/>
          <w:kern w:val="0"/>
          <w:lang w:eastAsia="it-IT"/>
          <w14:ligatures w14:val="none"/>
        </w:rPr>
      </w:pPr>
    </w:p>
    <w:p w14:paraId="53E584D3" w14:textId="5CB73EBE" w:rsidR="0089431D" w:rsidRPr="0089431D" w:rsidRDefault="00B77781" w:rsidP="0089431D">
      <w:pPr>
        <w:rPr>
          <w:rFonts w:ascii="Aptos" w:eastAsia="Times New Roman" w:hAnsi="Aptos" w:cs="Times New Roman"/>
          <w:color w:val="212121"/>
          <w:kern w:val="0"/>
          <w:lang w:eastAsia="it-IT"/>
          <w14:ligatures w14:val="none"/>
        </w:rPr>
      </w:pPr>
      <w:r>
        <w:rPr>
          <w:rFonts w:ascii="Aptos" w:eastAsia="Times New Roman" w:hAnsi="Aptos" w:cs="Times New Roman"/>
          <w:color w:val="212121"/>
          <w:kern w:val="0"/>
          <w:lang w:eastAsia="it-IT"/>
          <w14:ligatures w14:val="none"/>
        </w:rPr>
        <w:t>Nella recente sessione plenaria del Consiglio generale, è emerso che i</w:t>
      </w:r>
      <w:r w:rsidR="0089431D" w:rsidRPr="0089431D">
        <w:rPr>
          <w:rFonts w:ascii="Aptos" w:eastAsia="Times New Roman" w:hAnsi="Aptos" w:cs="Times New Roman"/>
          <w:color w:val="212121"/>
          <w:kern w:val="0"/>
          <w:lang w:eastAsia="it-IT"/>
          <w14:ligatures w14:val="none"/>
        </w:rPr>
        <w:t xml:space="preserve"> 92 capitoli </w:t>
      </w:r>
      <w:proofErr w:type="spellStart"/>
      <w:r w:rsidR="0089431D" w:rsidRPr="0089431D">
        <w:rPr>
          <w:rFonts w:ascii="Aptos" w:eastAsia="Times New Roman" w:hAnsi="Aptos" w:cs="Times New Roman"/>
          <w:color w:val="212121"/>
          <w:kern w:val="0"/>
          <w:lang w:eastAsia="it-IT"/>
          <w14:ligatures w14:val="none"/>
        </w:rPr>
        <w:t>ispettoriali</w:t>
      </w:r>
      <w:proofErr w:type="spellEnd"/>
      <w:r w:rsidR="0089431D" w:rsidRPr="0089431D">
        <w:rPr>
          <w:rFonts w:ascii="Aptos" w:eastAsia="Times New Roman" w:hAnsi="Aptos" w:cs="Times New Roman"/>
          <w:color w:val="212121"/>
          <w:kern w:val="0"/>
          <w:lang w:eastAsia="it-IT"/>
          <w14:ligatures w14:val="none"/>
        </w:rPr>
        <w:t xml:space="preserve"> si sono svolti regolarmente e il materiale è stato caricato sul server in due formati: come archivio e come risposte singole in appositi campi. Durante il mese di agosto, il segretariato studierà questo materiale per presentarlo ai membri della Commissione </w:t>
      </w:r>
      <w:proofErr w:type="spellStart"/>
      <w:r w:rsidR="0089431D" w:rsidRPr="0089431D">
        <w:rPr>
          <w:rFonts w:ascii="Aptos" w:eastAsia="Times New Roman" w:hAnsi="Aptos" w:cs="Times New Roman"/>
          <w:color w:val="212121"/>
          <w:kern w:val="0"/>
          <w:lang w:eastAsia="it-IT"/>
          <w14:ligatures w14:val="none"/>
        </w:rPr>
        <w:t>precapitolare</w:t>
      </w:r>
      <w:proofErr w:type="spellEnd"/>
      <w:r w:rsidR="0089431D" w:rsidRPr="0089431D">
        <w:rPr>
          <w:rFonts w:ascii="Aptos" w:eastAsia="Times New Roman" w:hAnsi="Aptos" w:cs="Times New Roman"/>
          <w:color w:val="212121"/>
          <w:kern w:val="0"/>
          <w:lang w:eastAsia="it-IT"/>
          <w14:ligatures w14:val="none"/>
        </w:rPr>
        <w:t xml:space="preserve"> nell'incontro online del 26 agosto e poi quando vengono a Roma per la sessione di lavoro.</w:t>
      </w:r>
    </w:p>
    <w:p w14:paraId="27257FAD" w14:textId="77777777" w:rsidR="0089431D" w:rsidRPr="0089431D" w:rsidRDefault="0089431D" w:rsidP="0089431D">
      <w:pPr>
        <w:rPr>
          <w:rFonts w:ascii="Aptos" w:eastAsia="Times New Roman" w:hAnsi="Aptos" w:cs="Times New Roman"/>
          <w:color w:val="212121"/>
          <w:kern w:val="0"/>
          <w:lang w:eastAsia="it-IT"/>
          <w14:ligatures w14:val="none"/>
        </w:rPr>
      </w:pPr>
    </w:p>
    <w:p w14:paraId="649FCE56" w14:textId="3367FF60"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Successivamente, la Commissione giuridica </w:t>
      </w:r>
      <w:proofErr w:type="spellStart"/>
      <w:r w:rsidRPr="0089431D">
        <w:rPr>
          <w:rFonts w:ascii="Aptos" w:eastAsia="Times New Roman" w:hAnsi="Aptos" w:cs="Times New Roman"/>
          <w:color w:val="212121"/>
          <w:kern w:val="0"/>
          <w:lang w:eastAsia="it-IT"/>
          <w14:ligatures w14:val="none"/>
        </w:rPr>
        <w:t>precapitolare</w:t>
      </w:r>
      <w:proofErr w:type="spellEnd"/>
      <w:r w:rsidRPr="0089431D">
        <w:rPr>
          <w:rFonts w:ascii="Aptos" w:eastAsia="Times New Roman" w:hAnsi="Aptos" w:cs="Times New Roman"/>
          <w:color w:val="212121"/>
          <w:kern w:val="0"/>
          <w:lang w:eastAsia="it-IT"/>
          <w14:ligatures w14:val="none"/>
        </w:rPr>
        <w:t xml:space="preserve"> si riunirà a Roma per d</w:t>
      </w:r>
      <w:r w:rsidR="00B77781">
        <w:rPr>
          <w:rFonts w:ascii="Aptos" w:eastAsia="Times New Roman" w:hAnsi="Aptos" w:cs="Times New Roman"/>
          <w:color w:val="212121"/>
          <w:kern w:val="0"/>
          <w:lang w:eastAsia="it-IT"/>
          <w14:ligatures w14:val="none"/>
        </w:rPr>
        <w:t xml:space="preserve">ieci </w:t>
      </w:r>
      <w:r w:rsidRPr="0089431D">
        <w:rPr>
          <w:rFonts w:ascii="Aptos" w:eastAsia="Times New Roman" w:hAnsi="Aptos" w:cs="Times New Roman"/>
          <w:color w:val="212121"/>
          <w:kern w:val="0"/>
          <w:lang w:eastAsia="it-IT"/>
          <w14:ligatures w14:val="none"/>
        </w:rPr>
        <w:t xml:space="preserve">giorni di lavoro sul terzo nucleo e sulle tematiche giuridiche. La Commissione </w:t>
      </w:r>
      <w:proofErr w:type="spellStart"/>
      <w:r w:rsidRPr="0089431D">
        <w:rPr>
          <w:rFonts w:ascii="Aptos" w:eastAsia="Times New Roman" w:hAnsi="Aptos" w:cs="Times New Roman"/>
          <w:color w:val="212121"/>
          <w:kern w:val="0"/>
          <w:lang w:eastAsia="it-IT"/>
          <w14:ligatures w14:val="none"/>
        </w:rPr>
        <w:t>precapitolare</w:t>
      </w:r>
      <w:proofErr w:type="spellEnd"/>
      <w:r w:rsidRPr="0089431D">
        <w:rPr>
          <w:rFonts w:ascii="Aptos" w:eastAsia="Times New Roman" w:hAnsi="Aptos" w:cs="Times New Roman"/>
          <w:color w:val="212121"/>
          <w:kern w:val="0"/>
          <w:lang w:eastAsia="it-IT"/>
          <w14:ligatures w14:val="none"/>
        </w:rPr>
        <w:t xml:space="preserve"> inizierà la sua sessione il 17 settembre 2024, lavorando sul materiale ricevuto per produrre l'</w:t>
      </w:r>
      <w:r w:rsidRPr="00C06C92">
        <w:rPr>
          <w:rFonts w:ascii="Aptos" w:eastAsia="Times New Roman" w:hAnsi="Aptos" w:cs="Times New Roman"/>
          <w:i/>
          <w:iCs/>
          <w:color w:val="212121"/>
          <w:kern w:val="0"/>
          <w:lang w:eastAsia="it-IT"/>
          <w14:ligatures w14:val="none"/>
        </w:rPr>
        <w:t xml:space="preserve">Instrumentum </w:t>
      </w:r>
      <w:proofErr w:type="spellStart"/>
      <w:r w:rsidRPr="00C06C92">
        <w:rPr>
          <w:rFonts w:ascii="Aptos" w:eastAsia="Times New Roman" w:hAnsi="Aptos" w:cs="Times New Roman"/>
          <w:i/>
          <w:iCs/>
          <w:color w:val="212121"/>
          <w:kern w:val="0"/>
          <w:lang w:eastAsia="it-IT"/>
          <w14:ligatures w14:val="none"/>
        </w:rPr>
        <w:t>Laboris</w:t>
      </w:r>
      <w:proofErr w:type="spellEnd"/>
      <w:r w:rsidRPr="00C06C92">
        <w:rPr>
          <w:rFonts w:ascii="Aptos" w:eastAsia="Times New Roman" w:hAnsi="Aptos" w:cs="Times New Roman"/>
          <w:i/>
          <w:iCs/>
          <w:color w:val="212121"/>
          <w:kern w:val="0"/>
          <w:lang w:eastAsia="it-IT"/>
          <w14:ligatures w14:val="none"/>
        </w:rPr>
        <w:t xml:space="preserve"> </w:t>
      </w:r>
      <w:r w:rsidRPr="0089431D">
        <w:rPr>
          <w:rFonts w:ascii="Aptos" w:eastAsia="Times New Roman" w:hAnsi="Aptos" w:cs="Times New Roman"/>
          <w:color w:val="212121"/>
          <w:kern w:val="0"/>
          <w:lang w:eastAsia="it-IT"/>
          <w14:ligatures w14:val="none"/>
        </w:rPr>
        <w:t>del CG29.</w:t>
      </w:r>
    </w:p>
    <w:p w14:paraId="61BBA5D0" w14:textId="77777777" w:rsidR="0089431D" w:rsidRPr="0089431D" w:rsidRDefault="0089431D" w:rsidP="0089431D">
      <w:pPr>
        <w:rPr>
          <w:rFonts w:ascii="Aptos" w:eastAsia="Times New Roman" w:hAnsi="Aptos" w:cs="Times New Roman"/>
          <w:color w:val="212121"/>
          <w:kern w:val="0"/>
          <w:lang w:eastAsia="it-IT"/>
          <w14:ligatures w14:val="none"/>
        </w:rPr>
      </w:pPr>
    </w:p>
    <w:p w14:paraId="76D4FDF7" w14:textId="74E152BD"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 xml:space="preserve">Nei mesi di ottobre e novembre, mentre l'équipe che collabora con i Protocolli Creativi effettuerà i test e gli eventuali aggiustamenti del nuovo </w:t>
      </w:r>
      <w:r w:rsidR="00B77781">
        <w:rPr>
          <w:rFonts w:ascii="Aptos" w:eastAsia="Times New Roman" w:hAnsi="Aptos" w:cs="Times New Roman"/>
          <w:color w:val="212121"/>
          <w:kern w:val="0"/>
          <w:lang w:eastAsia="it-IT"/>
          <w14:ligatures w14:val="none"/>
        </w:rPr>
        <w:t>software</w:t>
      </w:r>
      <w:r w:rsidRPr="0089431D">
        <w:rPr>
          <w:rFonts w:ascii="Aptos" w:eastAsia="Times New Roman" w:hAnsi="Aptos" w:cs="Times New Roman"/>
          <w:color w:val="212121"/>
          <w:kern w:val="0"/>
          <w:lang w:eastAsia="it-IT"/>
          <w14:ligatures w14:val="none"/>
        </w:rPr>
        <w:t xml:space="preserve">, verranno predisposti i tablet che saranno lo strumento principale dei capitolari. Entro fine ottobre 2024, i capitolari riceveranno lo strumento di lavoro del CG29 per iniziare lo studio e la preparazione spirituale. Sono previsti due momenti di incontro </w:t>
      </w:r>
      <w:r w:rsidR="00B77781">
        <w:rPr>
          <w:rFonts w:ascii="Aptos" w:eastAsia="Times New Roman" w:hAnsi="Aptos" w:cs="Times New Roman"/>
          <w:color w:val="212121"/>
          <w:kern w:val="0"/>
          <w:lang w:eastAsia="it-IT"/>
          <w14:ligatures w14:val="none"/>
        </w:rPr>
        <w:t xml:space="preserve">online </w:t>
      </w:r>
      <w:r w:rsidRPr="0089431D">
        <w:rPr>
          <w:rFonts w:ascii="Aptos" w:eastAsia="Times New Roman" w:hAnsi="Aptos" w:cs="Times New Roman"/>
          <w:color w:val="212121"/>
          <w:kern w:val="0"/>
          <w:lang w:eastAsia="it-IT"/>
          <w14:ligatures w14:val="none"/>
        </w:rPr>
        <w:t>dei capitolari per familiarizzare con il portale e scambiare esperienze.</w:t>
      </w:r>
    </w:p>
    <w:p w14:paraId="641FF207" w14:textId="77777777" w:rsidR="0089431D" w:rsidRPr="0089431D" w:rsidRDefault="0089431D" w:rsidP="0089431D">
      <w:pPr>
        <w:rPr>
          <w:rFonts w:ascii="Aptos" w:eastAsia="Times New Roman" w:hAnsi="Aptos" w:cs="Times New Roman"/>
          <w:color w:val="212121"/>
          <w:kern w:val="0"/>
          <w:lang w:eastAsia="it-IT"/>
          <w14:ligatures w14:val="none"/>
        </w:rPr>
      </w:pPr>
    </w:p>
    <w:p w14:paraId="3894D5C7"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Nei mesi precedenti il Capitolo, si intensificherà la preparazione logistica a Valdocco, definendo gli spazi di lavoro, le sistemazioni per i capitolari e tutti gli aspetti pratici necessari per lo svolgimento ottimale dell'evento.</w:t>
      </w:r>
    </w:p>
    <w:p w14:paraId="40DA07F6" w14:textId="77777777" w:rsidR="0089431D" w:rsidRPr="0089431D" w:rsidRDefault="0089431D" w:rsidP="0089431D">
      <w:pPr>
        <w:rPr>
          <w:rFonts w:ascii="Aptos" w:eastAsia="Times New Roman" w:hAnsi="Aptos" w:cs="Times New Roman"/>
          <w:color w:val="212121"/>
          <w:kern w:val="0"/>
          <w:lang w:eastAsia="it-IT"/>
          <w14:ligatures w14:val="none"/>
        </w:rPr>
      </w:pPr>
    </w:p>
    <w:p w14:paraId="07704BF3" w14:textId="77777777"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4. Conclusione</w:t>
      </w:r>
    </w:p>
    <w:p w14:paraId="7A1E6C1C" w14:textId="77777777" w:rsidR="0089431D" w:rsidRPr="0089431D" w:rsidRDefault="0089431D" w:rsidP="0089431D">
      <w:pPr>
        <w:rPr>
          <w:rFonts w:ascii="Aptos" w:eastAsia="Times New Roman" w:hAnsi="Aptos" w:cs="Times New Roman"/>
          <w:color w:val="212121"/>
          <w:kern w:val="0"/>
          <w:lang w:eastAsia="it-IT"/>
          <w14:ligatures w14:val="none"/>
        </w:rPr>
      </w:pPr>
    </w:p>
    <w:p w14:paraId="7C266F45" w14:textId="7EDBB5FA" w:rsidR="0089431D" w:rsidRPr="0089431D" w:rsidRDefault="0089431D" w:rsidP="0089431D">
      <w:pPr>
        <w:rPr>
          <w:rFonts w:ascii="Aptos" w:eastAsia="Times New Roman" w:hAnsi="Aptos" w:cs="Times New Roman"/>
          <w:color w:val="212121"/>
          <w:kern w:val="0"/>
          <w:lang w:eastAsia="it-IT"/>
          <w14:ligatures w14:val="none"/>
        </w:rPr>
      </w:pPr>
      <w:r w:rsidRPr="0089431D">
        <w:rPr>
          <w:rFonts w:ascii="Aptos" w:eastAsia="Times New Roman" w:hAnsi="Aptos" w:cs="Times New Roman"/>
          <w:color w:val="212121"/>
          <w:kern w:val="0"/>
          <w:lang w:eastAsia="it-IT"/>
          <w14:ligatures w14:val="none"/>
        </w:rPr>
        <w:t>La preparazione del CG29 si configura come un cammino che sta coinvolgendo l'intera Congregazione in un processo di riflessione e rinnovamento profondo. Il Rettor Maggiore ci esorta a intensificare la preghiera personale e comunitaria, ricordandoci che "</w:t>
      </w:r>
      <w:r w:rsidR="00B77781">
        <w:rPr>
          <w:rFonts w:ascii="Aptos" w:eastAsia="Times New Roman" w:hAnsi="Aptos" w:cs="Times New Roman"/>
          <w:color w:val="212121"/>
          <w:kern w:val="0"/>
          <w:lang w:eastAsia="it-IT"/>
          <w14:ligatures w14:val="none"/>
        </w:rPr>
        <w:t>s</w:t>
      </w:r>
      <w:r w:rsidRPr="0089431D">
        <w:rPr>
          <w:rFonts w:ascii="Aptos" w:eastAsia="Times New Roman" w:hAnsi="Aptos" w:cs="Times New Roman"/>
          <w:color w:val="212121"/>
          <w:kern w:val="0"/>
          <w:lang w:eastAsia="it-IT"/>
          <w14:ligatures w14:val="none"/>
        </w:rPr>
        <w:t>enza la preghiera, senza un cuore che matura continuamente nella fede</w:t>
      </w:r>
      <w:r w:rsidR="00B77781">
        <w:rPr>
          <w:rFonts w:ascii="Aptos" w:eastAsia="Times New Roman" w:hAnsi="Aptos" w:cs="Times New Roman"/>
          <w:color w:val="212121"/>
          <w:kern w:val="0"/>
          <w:lang w:eastAsia="it-IT"/>
          <w14:ligatures w14:val="none"/>
        </w:rPr>
        <w:t>,</w:t>
      </w:r>
      <w:r w:rsidRPr="0089431D">
        <w:rPr>
          <w:rFonts w:ascii="Aptos" w:eastAsia="Times New Roman" w:hAnsi="Aptos" w:cs="Times New Roman"/>
          <w:color w:val="212121"/>
          <w:kern w:val="0"/>
          <w:lang w:eastAsia="it-IT"/>
          <w14:ligatures w14:val="none"/>
        </w:rPr>
        <w:t xml:space="preserve"> tutto quello che potremo fare sono cose sociologiche che finiranno quasi prima di iniziare. Soltanto nella fede Dio ha il potere di fare nuove tutte le cose."</w:t>
      </w:r>
    </w:p>
    <w:p w14:paraId="6987A911" w14:textId="77777777" w:rsidR="0089431D" w:rsidRPr="0089431D" w:rsidRDefault="0089431D" w:rsidP="0089431D">
      <w:pPr>
        <w:rPr>
          <w:rFonts w:ascii="Aptos" w:eastAsia="Times New Roman" w:hAnsi="Aptos" w:cs="Times New Roman"/>
          <w:color w:val="212121"/>
          <w:kern w:val="0"/>
          <w:lang w:eastAsia="it-IT"/>
          <w14:ligatures w14:val="none"/>
        </w:rPr>
      </w:pPr>
    </w:p>
    <w:p w14:paraId="7FAAF629" w14:textId="3D1611D2" w:rsidR="0006138F" w:rsidRDefault="0089431D" w:rsidP="0089431D">
      <w:r w:rsidRPr="0089431D">
        <w:rPr>
          <w:rFonts w:ascii="Aptos" w:eastAsia="Times New Roman" w:hAnsi="Aptos" w:cs="Times New Roman"/>
          <w:color w:val="212121"/>
          <w:kern w:val="0"/>
          <w:lang w:eastAsia="it-IT"/>
          <w14:ligatures w14:val="none"/>
        </w:rPr>
        <w:t xml:space="preserve">Affidiamo questo cammino di preparazione a Maria Ausiliatrice, invocando la sua materna intercessione affinché il CG29 possa rivelarsi un </w:t>
      </w:r>
      <w:r w:rsidR="00B77781">
        <w:rPr>
          <w:rFonts w:ascii="Aptos" w:eastAsia="Times New Roman" w:hAnsi="Aptos" w:cs="Times New Roman"/>
          <w:color w:val="212121"/>
          <w:kern w:val="0"/>
          <w:lang w:eastAsia="it-IT"/>
          <w14:ligatures w14:val="none"/>
        </w:rPr>
        <w:t>“</w:t>
      </w:r>
      <w:r w:rsidRPr="0089431D">
        <w:rPr>
          <w:rFonts w:ascii="Aptos" w:eastAsia="Times New Roman" w:hAnsi="Aptos" w:cs="Times New Roman"/>
          <w:color w:val="212121"/>
          <w:kern w:val="0"/>
          <w:lang w:eastAsia="it-IT"/>
          <w14:ligatures w14:val="none"/>
        </w:rPr>
        <w:t>momento</w:t>
      </w:r>
      <w:r w:rsidR="00B77781">
        <w:rPr>
          <w:rFonts w:ascii="Aptos" w:eastAsia="Times New Roman" w:hAnsi="Aptos" w:cs="Times New Roman"/>
          <w:color w:val="212121"/>
          <w:kern w:val="0"/>
          <w:lang w:eastAsia="it-IT"/>
          <w14:ligatures w14:val="none"/>
        </w:rPr>
        <w:t xml:space="preserve"> favorevole”</w:t>
      </w:r>
      <w:r w:rsidRPr="0089431D">
        <w:rPr>
          <w:rFonts w:ascii="Aptos" w:eastAsia="Times New Roman" w:hAnsi="Aptos" w:cs="Times New Roman"/>
          <w:color w:val="212121"/>
          <w:kern w:val="0"/>
          <w:lang w:eastAsia="it-IT"/>
          <w14:ligatures w14:val="none"/>
        </w:rPr>
        <w:t xml:space="preserve"> di grazia e di rinnovamento per l'intera Congregazione Salesiana. Che lo Spirito Santo illumini il nostro percorso, aiutandoci a rimanere fedeli al carisma di Don Bosco e aperti alle sfide del nostro tempo, per continuare ad essere segni e portatori dell'amore di Dio ai giovani</w:t>
      </w:r>
      <w:r w:rsidR="00B77781">
        <w:rPr>
          <w:rFonts w:ascii="Aptos" w:eastAsia="Times New Roman" w:hAnsi="Aptos" w:cs="Times New Roman"/>
          <w:color w:val="212121"/>
          <w:kern w:val="0"/>
          <w:lang w:eastAsia="it-IT"/>
          <w14:ligatures w14:val="none"/>
        </w:rPr>
        <w:t xml:space="preserve"> di oggi</w:t>
      </w:r>
      <w:r w:rsidRPr="0089431D">
        <w:rPr>
          <w:rFonts w:ascii="Aptos" w:eastAsia="Times New Roman" w:hAnsi="Aptos" w:cs="Times New Roman"/>
          <w:color w:val="212121"/>
          <w:kern w:val="0"/>
          <w:lang w:eastAsia="it-IT"/>
          <w14:ligatures w14:val="none"/>
        </w:rPr>
        <w:t>.</w:t>
      </w:r>
    </w:p>
    <w:sectPr w:rsidR="000613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36"/>
    <w:rsid w:val="0006138F"/>
    <w:rsid w:val="000D7D69"/>
    <w:rsid w:val="00133C36"/>
    <w:rsid w:val="00207619"/>
    <w:rsid w:val="002D75AB"/>
    <w:rsid w:val="003C363F"/>
    <w:rsid w:val="003F6353"/>
    <w:rsid w:val="00526A45"/>
    <w:rsid w:val="007A1DF2"/>
    <w:rsid w:val="007A40A9"/>
    <w:rsid w:val="0080774E"/>
    <w:rsid w:val="0089431D"/>
    <w:rsid w:val="00B77781"/>
    <w:rsid w:val="00C06C92"/>
    <w:rsid w:val="00E20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2B2DBF9"/>
  <w15:chartTrackingRefBased/>
  <w15:docId w15:val="{C9528EE4-7FAC-6749-8367-0F5A06A0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33C36"/>
    <w:rPr>
      <w:color w:val="0000FF"/>
      <w:u w:val="single"/>
    </w:rPr>
  </w:style>
  <w:style w:type="character" w:customStyle="1" w:styleId="apple-converted-space">
    <w:name w:val="apple-converted-space"/>
    <w:basedOn w:val="Carpredefinitoparagrafo"/>
    <w:rsid w:val="0013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45945">
      <w:bodyDiv w:val="1"/>
      <w:marLeft w:val="0"/>
      <w:marRight w:val="0"/>
      <w:marTop w:val="0"/>
      <w:marBottom w:val="0"/>
      <w:divBdr>
        <w:top w:val="none" w:sz="0" w:space="0" w:color="auto"/>
        <w:left w:val="none" w:sz="0" w:space="0" w:color="auto"/>
        <w:bottom w:val="none" w:sz="0" w:space="0" w:color="auto"/>
        <w:right w:val="none" w:sz="0" w:space="0" w:color="auto"/>
      </w:divBdr>
      <w:divsChild>
        <w:div w:id="3930924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3039059">
              <w:marLeft w:val="0"/>
              <w:marRight w:val="0"/>
              <w:marTop w:val="0"/>
              <w:marBottom w:val="0"/>
              <w:divBdr>
                <w:top w:val="none" w:sz="0" w:space="0" w:color="auto"/>
                <w:left w:val="none" w:sz="0" w:space="0" w:color="auto"/>
                <w:bottom w:val="none" w:sz="0" w:space="0" w:color="auto"/>
                <w:right w:val="none" w:sz="0" w:space="0" w:color="auto"/>
              </w:divBdr>
              <w:divsChild>
                <w:div w:id="1361319521">
                  <w:marLeft w:val="0"/>
                  <w:marRight w:val="0"/>
                  <w:marTop w:val="0"/>
                  <w:marBottom w:val="0"/>
                  <w:divBdr>
                    <w:top w:val="none" w:sz="0" w:space="0" w:color="auto"/>
                    <w:left w:val="none" w:sz="0" w:space="0" w:color="auto"/>
                    <w:bottom w:val="none" w:sz="0" w:space="0" w:color="auto"/>
                    <w:right w:val="none" w:sz="0" w:space="0" w:color="auto"/>
                  </w:divBdr>
                  <w:divsChild>
                    <w:div w:id="6741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355843">
      <w:bodyDiv w:val="1"/>
      <w:marLeft w:val="0"/>
      <w:marRight w:val="0"/>
      <w:marTop w:val="0"/>
      <w:marBottom w:val="0"/>
      <w:divBdr>
        <w:top w:val="none" w:sz="0" w:space="0" w:color="auto"/>
        <w:left w:val="none" w:sz="0" w:space="0" w:color="auto"/>
        <w:bottom w:val="none" w:sz="0" w:space="0" w:color="auto"/>
        <w:right w:val="none" w:sz="0" w:space="0" w:color="auto"/>
      </w:divBdr>
      <w:divsChild>
        <w:div w:id="2018773300">
          <w:marLeft w:val="0"/>
          <w:marRight w:val="0"/>
          <w:marTop w:val="0"/>
          <w:marBottom w:val="0"/>
          <w:divBdr>
            <w:top w:val="none" w:sz="0" w:space="0" w:color="auto"/>
            <w:left w:val="none" w:sz="0" w:space="0" w:color="auto"/>
            <w:bottom w:val="none" w:sz="0" w:space="0" w:color="auto"/>
            <w:right w:val="none" w:sz="0" w:space="0" w:color="auto"/>
          </w:divBdr>
          <w:divsChild>
            <w:div w:id="1879507821">
              <w:blockQuote w:val="1"/>
              <w:marLeft w:val="150"/>
              <w:marRight w:val="150"/>
              <w:marTop w:val="0"/>
              <w:marBottom w:val="0"/>
              <w:divBdr>
                <w:top w:val="none" w:sz="0" w:space="0" w:color="auto"/>
                <w:left w:val="none" w:sz="0" w:space="0" w:color="auto"/>
                <w:bottom w:val="none" w:sz="0" w:space="0" w:color="auto"/>
                <w:right w:val="none" w:sz="0" w:space="0" w:color="auto"/>
              </w:divBdr>
              <w:divsChild>
                <w:div w:id="762262098">
                  <w:marLeft w:val="0"/>
                  <w:marRight w:val="0"/>
                  <w:marTop w:val="0"/>
                  <w:marBottom w:val="0"/>
                  <w:divBdr>
                    <w:top w:val="none" w:sz="0" w:space="0" w:color="auto"/>
                    <w:left w:val="none" w:sz="0" w:space="0" w:color="auto"/>
                    <w:bottom w:val="none" w:sz="0" w:space="0" w:color="auto"/>
                    <w:right w:val="none" w:sz="0" w:space="0" w:color="auto"/>
                  </w:divBdr>
                </w:div>
                <w:div w:id="121921265">
                  <w:marLeft w:val="0"/>
                  <w:marRight w:val="0"/>
                  <w:marTop w:val="0"/>
                  <w:marBottom w:val="0"/>
                  <w:divBdr>
                    <w:top w:val="none" w:sz="0" w:space="0" w:color="auto"/>
                    <w:left w:val="none" w:sz="0" w:space="0" w:color="auto"/>
                    <w:bottom w:val="none" w:sz="0" w:space="0" w:color="auto"/>
                    <w:right w:val="none" w:sz="0" w:space="0" w:color="auto"/>
                  </w:divBdr>
                  <w:divsChild>
                    <w:div w:id="216279423">
                      <w:marLeft w:val="0"/>
                      <w:marRight w:val="0"/>
                      <w:marTop w:val="0"/>
                      <w:marBottom w:val="0"/>
                      <w:divBdr>
                        <w:top w:val="none" w:sz="0" w:space="0" w:color="auto"/>
                        <w:left w:val="none" w:sz="0" w:space="0" w:color="auto"/>
                        <w:bottom w:val="none" w:sz="0" w:space="0" w:color="auto"/>
                        <w:right w:val="none" w:sz="0" w:space="0" w:color="auto"/>
                      </w:divBdr>
                      <w:divsChild>
                        <w:div w:id="248317212">
                          <w:marLeft w:val="0"/>
                          <w:marRight w:val="0"/>
                          <w:marTop w:val="0"/>
                          <w:marBottom w:val="0"/>
                          <w:divBdr>
                            <w:top w:val="none" w:sz="0" w:space="0" w:color="auto"/>
                            <w:left w:val="none" w:sz="0" w:space="0" w:color="auto"/>
                            <w:bottom w:val="none" w:sz="0" w:space="0" w:color="auto"/>
                            <w:right w:val="none" w:sz="0" w:space="0" w:color="auto"/>
                          </w:divBdr>
                        </w:div>
                        <w:div w:id="270018070">
                          <w:marLeft w:val="0"/>
                          <w:marRight w:val="0"/>
                          <w:marTop w:val="0"/>
                          <w:marBottom w:val="0"/>
                          <w:divBdr>
                            <w:top w:val="none" w:sz="0" w:space="0" w:color="auto"/>
                            <w:left w:val="none" w:sz="0" w:space="0" w:color="auto"/>
                            <w:bottom w:val="none" w:sz="0" w:space="0" w:color="auto"/>
                            <w:right w:val="none" w:sz="0" w:space="0" w:color="auto"/>
                          </w:divBdr>
                        </w:div>
                        <w:div w:id="725178949">
                          <w:marLeft w:val="0"/>
                          <w:marRight w:val="0"/>
                          <w:marTop w:val="0"/>
                          <w:marBottom w:val="0"/>
                          <w:divBdr>
                            <w:top w:val="none" w:sz="0" w:space="0" w:color="auto"/>
                            <w:left w:val="none" w:sz="0" w:space="0" w:color="auto"/>
                            <w:bottom w:val="none" w:sz="0" w:space="0" w:color="auto"/>
                            <w:right w:val="none" w:sz="0" w:space="0" w:color="auto"/>
                          </w:divBdr>
                        </w:div>
                        <w:div w:id="797188823">
                          <w:marLeft w:val="0"/>
                          <w:marRight w:val="0"/>
                          <w:marTop w:val="0"/>
                          <w:marBottom w:val="0"/>
                          <w:divBdr>
                            <w:top w:val="none" w:sz="0" w:space="0" w:color="auto"/>
                            <w:left w:val="none" w:sz="0" w:space="0" w:color="auto"/>
                            <w:bottom w:val="none" w:sz="0" w:space="0" w:color="auto"/>
                            <w:right w:val="none" w:sz="0" w:space="0" w:color="auto"/>
                          </w:divBdr>
                        </w:div>
                        <w:div w:id="365909731">
                          <w:marLeft w:val="0"/>
                          <w:marRight w:val="0"/>
                          <w:marTop w:val="0"/>
                          <w:marBottom w:val="0"/>
                          <w:divBdr>
                            <w:top w:val="none" w:sz="0" w:space="0" w:color="auto"/>
                            <w:left w:val="none" w:sz="0" w:space="0" w:color="auto"/>
                            <w:bottom w:val="none" w:sz="0" w:space="0" w:color="auto"/>
                            <w:right w:val="none" w:sz="0" w:space="0" w:color="auto"/>
                          </w:divBdr>
                        </w:div>
                        <w:div w:id="1513180933">
                          <w:marLeft w:val="0"/>
                          <w:marRight w:val="0"/>
                          <w:marTop w:val="0"/>
                          <w:marBottom w:val="0"/>
                          <w:divBdr>
                            <w:top w:val="none" w:sz="0" w:space="0" w:color="auto"/>
                            <w:left w:val="none" w:sz="0" w:space="0" w:color="auto"/>
                            <w:bottom w:val="none" w:sz="0" w:space="0" w:color="auto"/>
                            <w:right w:val="none" w:sz="0" w:space="0" w:color="auto"/>
                          </w:divBdr>
                        </w:div>
                        <w:div w:id="417824572">
                          <w:marLeft w:val="0"/>
                          <w:marRight w:val="0"/>
                          <w:marTop w:val="0"/>
                          <w:marBottom w:val="0"/>
                          <w:divBdr>
                            <w:top w:val="none" w:sz="0" w:space="0" w:color="auto"/>
                            <w:left w:val="none" w:sz="0" w:space="0" w:color="auto"/>
                            <w:bottom w:val="none" w:sz="0" w:space="0" w:color="auto"/>
                            <w:right w:val="none" w:sz="0" w:space="0" w:color="auto"/>
                          </w:divBdr>
                        </w:div>
                        <w:div w:id="1347831579">
                          <w:marLeft w:val="0"/>
                          <w:marRight w:val="0"/>
                          <w:marTop w:val="0"/>
                          <w:marBottom w:val="0"/>
                          <w:divBdr>
                            <w:top w:val="none" w:sz="0" w:space="0" w:color="auto"/>
                            <w:left w:val="none" w:sz="0" w:space="0" w:color="auto"/>
                            <w:bottom w:val="none" w:sz="0" w:space="0" w:color="auto"/>
                            <w:right w:val="none" w:sz="0" w:space="0" w:color="auto"/>
                          </w:divBdr>
                        </w:div>
                        <w:div w:id="59836213">
                          <w:marLeft w:val="0"/>
                          <w:marRight w:val="0"/>
                          <w:marTop w:val="0"/>
                          <w:marBottom w:val="0"/>
                          <w:divBdr>
                            <w:top w:val="none" w:sz="0" w:space="0" w:color="auto"/>
                            <w:left w:val="none" w:sz="0" w:space="0" w:color="auto"/>
                            <w:bottom w:val="none" w:sz="0" w:space="0" w:color="auto"/>
                            <w:right w:val="none" w:sz="0" w:space="0" w:color="auto"/>
                          </w:divBdr>
                        </w:div>
                        <w:div w:id="300697019">
                          <w:marLeft w:val="0"/>
                          <w:marRight w:val="0"/>
                          <w:marTop w:val="0"/>
                          <w:marBottom w:val="0"/>
                          <w:divBdr>
                            <w:top w:val="none" w:sz="0" w:space="0" w:color="auto"/>
                            <w:left w:val="none" w:sz="0" w:space="0" w:color="auto"/>
                            <w:bottom w:val="none" w:sz="0" w:space="0" w:color="auto"/>
                            <w:right w:val="none" w:sz="0" w:space="0" w:color="auto"/>
                          </w:divBdr>
                        </w:div>
                        <w:div w:id="659776107">
                          <w:marLeft w:val="0"/>
                          <w:marRight w:val="0"/>
                          <w:marTop w:val="0"/>
                          <w:marBottom w:val="0"/>
                          <w:divBdr>
                            <w:top w:val="none" w:sz="0" w:space="0" w:color="auto"/>
                            <w:left w:val="none" w:sz="0" w:space="0" w:color="auto"/>
                            <w:bottom w:val="none" w:sz="0" w:space="0" w:color="auto"/>
                            <w:right w:val="none" w:sz="0" w:space="0" w:color="auto"/>
                          </w:divBdr>
                        </w:div>
                        <w:div w:id="1514950442">
                          <w:marLeft w:val="0"/>
                          <w:marRight w:val="0"/>
                          <w:marTop w:val="0"/>
                          <w:marBottom w:val="0"/>
                          <w:divBdr>
                            <w:top w:val="none" w:sz="0" w:space="0" w:color="auto"/>
                            <w:left w:val="none" w:sz="0" w:space="0" w:color="auto"/>
                            <w:bottom w:val="none" w:sz="0" w:space="0" w:color="auto"/>
                            <w:right w:val="none" w:sz="0" w:space="0" w:color="auto"/>
                          </w:divBdr>
                        </w:div>
                        <w:div w:id="576133105">
                          <w:marLeft w:val="0"/>
                          <w:marRight w:val="0"/>
                          <w:marTop w:val="0"/>
                          <w:marBottom w:val="0"/>
                          <w:divBdr>
                            <w:top w:val="none" w:sz="0" w:space="0" w:color="auto"/>
                            <w:left w:val="none" w:sz="0" w:space="0" w:color="auto"/>
                            <w:bottom w:val="none" w:sz="0" w:space="0" w:color="auto"/>
                            <w:right w:val="none" w:sz="0" w:space="0" w:color="auto"/>
                          </w:divBdr>
                        </w:div>
                        <w:div w:id="2057393464">
                          <w:marLeft w:val="0"/>
                          <w:marRight w:val="0"/>
                          <w:marTop w:val="0"/>
                          <w:marBottom w:val="0"/>
                          <w:divBdr>
                            <w:top w:val="none" w:sz="0" w:space="0" w:color="auto"/>
                            <w:left w:val="none" w:sz="0" w:space="0" w:color="auto"/>
                            <w:bottom w:val="none" w:sz="0" w:space="0" w:color="auto"/>
                            <w:right w:val="none" w:sz="0" w:space="0" w:color="auto"/>
                          </w:divBdr>
                        </w:div>
                        <w:div w:id="1489130310">
                          <w:marLeft w:val="0"/>
                          <w:marRight w:val="0"/>
                          <w:marTop w:val="0"/>
                          <w:marBottom w:val="0"/>
                          <w:divBdr>
                            <w:top w:val="none" w:sz="0" w:space="0" w:color="auto"/>
                            <w:left w:val="none" w:sz="0" w:space="0" w:color="auto"/>
                            <w:bottom w:val="none" w:sz="0" w:space="0" w:color="auto"/>
                            <w:right w:val="none" w:sz="0" w:space="0" w:color="auto"/>
                          </w:divBdr>
                        </w:div>
                        <w:div w:id="1467577810">
                          <w:marLeft w:val="0"/>
                          <w:marRight w:val="0"/>
                          <w:marTop w:val="0"/>
                          <w:marBottom w:val="0"/>
                          <w:divBdr>
                            <w:top w:val="none" w:sz="0" w:space="0" w:color="auto"/>
                            <w:left w:val="none" w:sz="0" w:space="0" w:color="auto"/>
                            <w:bottom w:val="none" w:sz="0" w:space="0" w:color="auto"/>
                            <w:right w:val="none" w:sz="0" w:space="0" w:color="auto"/>
                          </w:divBdr>
                        </w:div>
                        <w:div w:id="797066462">
                          <w:marLeft w:val="0"/>
                          <w:marRight w:val="0"/>
                          <w:marTop w:val="0"/>
                          <w:marBottom w:val="0"/>
                          <w:divBdr>
                            <w:top w:val="none" w:sz="0" w:space="0" w:color="auto"/>
                            <w:left w:val="none" w:sz="0" w:space="0" w:color="auto"/>
                            <w:bottom w:val="none" w:sz="0" w:space="0" w:color="auto"/>
                            <w:right w:val="none" w:sz="0" w:space="0" w:color="auto"/>
                          </w:divBdr>
                        </w:div>
                        <w:div w:id="539249217">
                          <w:marLeft w:val="0"/>
                          <w:marRight w:val="0"/>
                          <w:marTop w:val="0"/>
                          <w:marBottom w:val="0"/>
                          <w:divBdr>
                            <w:top w:val="none" w:sz="0" w:space="0" w:color="auto"/>
                            <w:left w:val="none" w:sz="0" w:space="0" w:color="auto"/>
                            <w:bottom w:val="none" w:sz="0" w:space="0" w:color="auto"/>
                            <w:right w:val="none" w:sz="0" w:space="0" w:color="auto"/>
                          </w:divBdr>
                        </w:div>
                        <w:div w:id="853887287">
                          <w:marLeft w:val="0"/>
                          <w:marRight w:val="0"/>
                          <w:marTop w:val="0"/>
                          <w:marBottom w:val="0"/>
                          <w:divBdr>
                            <w:top w:val="none" w:sz="0" w:space="0" w:color="auto"/>
                            <w:left w:val="none" w:sz="0" w:space="0" w:color="auto"/>
                            <w:bottom w:val="none" w:sz="0" w:space="0" w:color="auto"/>
                            <w:right w:val="none" w:sz="0" w:space="0" w:color="auto"/>
                          </w:divBdr>
                        </w:div>
                        <w:div w:id="1866600049">
                          <w:marLeft w:val="0"/>
                          <w:marRight w:val="0"/>
                          <w:marTop w:val="0"/>
                          <w:marBottom w:val="0"/>
                          <w:divBdr>
                            <w:top w:val="none" w:sz="0" w:space="0" w:color="auto"/>
                            <w:left w:val="none" w:sz="0" w:space="0" w:color="auto"/>
                            <w:bottom w:val="none" w:sz="0" w:space="0" w:color="auto"/>
                            <w:right w:val="none" w:sz="0" w:space="0" w:color="auto"/>
                          </w:divBdr>
                        </w:div>
                        <w:div w:id="2126389714">
                          <w:marLeft w:val="0"/>
                          <w:marRight w:val="0"/>
                          <w:marTop w:val="0"/>
                          <w:marBottom w:val="0"/>
                          <w:divBdr>
                            <w:top w:val="none" w:sz="0" w:space="0" w:color="auto"/>
                            <w:left w:val="none" w:sz="0" w:space="0" w:color="auto"/>
                            <w:bottom w:val="none" w:sz="0" w:space="0" w:color="auto"/>
                            <w:right w:val="none" w:sz="0" w:space="0" w:color="auto"/>
                          </w:divBdr>
                        </w:div>
                        <w:div w:id="200094826">
                          <w:marLeft w:val="0"/>
                          <w:marRight w:val="0"/>
                          <w:marTop w:val="0"/>
                          <w:marBottom w:val="0"/>
                          <w:divBdr>
                            <w:top w:val="none" w:sz="0" w:space="0" w:color="auto"/>
                            <w:left w:val="none" w:sz="0" w:space="0" w:color="auto"/>
                            <w:bottom w:val="none" w:sz="0" w:space="0" w:color="auto"/>
                            <w:right w:val="none" w:sz="0" w:space="0" w:color="auto"/>
                          </w:divBdr>
                        </w:div>
                        <w:div w:id="1788498896">
                          <w:marLeft w:val="0"/>
                          <w:marRight w:val="0"/>
                          <w:marTop w:val="0"/>
                          <w:marBottom w:val="0"/>
                          <w:divBdr>
                            <w:top w:val="none" w:sz="0" w:space="0" w:color="auto"/>
                            <w:left w:val="none" w:sz="0" w:space="0" w:color="auto"/>
                            <w:bottom w:val="none" w:sz="0" w:space="0" w:color="auto"/>
                            <w:right w:val="none" w:sz="0" w:space="0" w:color="auto"/>
                          </w:divBdr>
                        </w:div>
                        <w:div w:id="2075278353">
                          <w:marLeft w:val="0"/>
                          <w:marRight w:val="0"/>
                          <w:marTop w:val="0"/>
                          <w:marBottom w:val="0"/>
                          <w:divBdr>
                            <w:top w:val="none" w:sz="0" w:space="0" w:color="auto"/>
                            <w:left w:val="none" w:sz="0" w:space="0" w:color="auto"/>
                            <w:bottom w:val="none" w:sz="0" w:space="0" w:color="auto"/>
                            <w:right w:val="none" w:sz="0" w:space="0" w:color="auto"/>
                          </w:divBdr>
                        </w:div>
                        <w:div w:id="1952129051">
                          <w:marLeft w:val="0"/>
                          <w:marRight w:val="0"/>
                          <w:marTop w:val="0"/>
                          <w:marBottom w:val="0"/>
                          <w:divBdr>
                            <w:top w:val="none" w:sz="0" w:space="0" w:color="auto"/>
                            <w:left w:val="none" w:sz="0" w:space="0" w:color="auto"/>
                            <w:bottom w:val="none" w:sz="0" w:space="0" w:color="auto"/>
                            <w:right w:val="none" w:sz="0" w:space="0" w:color="auto"/>
                          </w:divBdr>
                        </w:div>
                        <w:div w:id="874082404">
                          <w:marLeft w:val="0"/>
                          <w:marRight w:val="0"/>
                          <w:marTop w:val="0"/>
                          <w:marBottom w:val="0"/>
                          <w:divBdr>
                            <w:top w:val="none" w:sz="0" w:space="0" w:color="auto"/>
                            <w:left w:val="none" w:sz="0" w:space="0" w:color="auto"/>
                            <w:bottom w:val="none" w:sz="0" w:space="0" w:color="auto"/>
                            <w:right w:val="none" w:sz="0" w:space="0" w:color="auto"/>
                          </w:divBdr>
                        </w:div>
                        <w:div w:id="1556114994">
                          <w:marLeft w:val="0"/>
                          <w:marRight w:val="0"/>
                          <w:marTop w:val="0"/>
                          <w:marBottom w:val="0"/>
                          <w:divBdr>
                            <w:top w:val="none" w:sz="0" w:space="0" w:color="auto"/>
                            <w:left w:val="none" w:sz="0" w:space="0" w:color="auto"/>
                            <w:bottom w:val="none" w:sz="0" w:space="0" w:color="auto"/>
                            <w:right w:val="none" w:sz="0" w:space="0" w:color="auto"/>
                          </w:divBdr>
                        </w:div>
                        <w:div w:id="377776796">
                          <w:marLeft w:val="0"/>
                          <w:marRight w:val="0"/>
                          <w:marTop w:val="0"/>
                          <w:marBottom w:val="0"/>
                          <w:divBdr>
                            <w:top w:val="none" w:sz="0" w:space="0" w:color="auto"/>
                            <w:left w:val="none" w:sz="0" w:space="0" w:color="auto"/>
                            <w:bottom w:val="none" w:sz="0" w:space="0" w:color="auto"/>
                            <w:right w:val="none" w:sz="0" w:space="0" w:color="auto"/>
                          </w:divBdr>
                        </w:div>
                        <w:div w:id="232356858">
                          <w:marLeft w:val="0"/>
                          <w:marRight w:val="0"/>
                          <w:marTop w:val="0"/>
                          <w:marBottom w:val="0"/>
                          <w:divBdr>
                            <w:top w:val="none" w:sz="0" w:space="0" w:color="auto"/>
                            <w:left w:val="none" w:sz="0" w:space="0" w:color="auto"/>
                            <w:bottom w:val="none" w:sz="0" w:space="0" w:color="auto"/>
                            <w:right w:val="none" w:sz="0" w:space="0" w:color="auto"/>
                          </w:divBdr>
                        </w:div>
                        <w:div w:id="1088504711">
                          <w:marLeft w:val="0"/>
                          <w:marRight w:val="0"/>
                          <w:marTop w:val="0"/>
                          <w:marBottom w:val="0"/>
                          <w:divBdr>
                            <w:top w:val="none" w:sz="0" w:space="0" w:color="auto"/>
                            <w:left w:val="none" w:sz="0" w:space="0" w:color="auto"/>
                            <w:bottom w:val="none" w:sz="0" w:space="0" w:color="auto"/>
                            <w:right w:val="none" w:sz="0" w:space="0" w:color="auto"/>
                          </w:divBdr>
                        </w:div>
                        <w:div w:id="494688412">
                          <w:marLeft w:val="0"/>
                          <w:marRight w:val="0"/>
                          <w:marTop w:val="0"/>
                          <w:marBottom w:val="0"/>
                          <w:divBdr>
                            <w:top w:val="none" w:sz="0" w:space="0" w:color="auto"/>
                            <w:left w:val="none" w:sz="0" w:space="0" w:color="auto"/>
                            <w:bottom w:val="none" w:sz="0" w:space="0" w:color="auto"/>
                            <w:right w:val="none" w:sz="0" w:space="0" w:color="auto"/>
                          </w:divBdr>
                        </w:div>
                        <w:div w:id="210652583">
                          <w:marLeft w:val="0"/>
                          <w:marRight w:val="0"/>
                          <w:marTop w:val="0"/>
                          <w:marBottom w:val="0"/>
                          <w:divBdr>
                            <w:top w:val="none" w:sz="0" w:space="0" w:color="auto"/>
                            <w:left w:val="none" w:sz="0" w:space="0" w:color="auto"/>
                            <w:bottom w:val="none" w:sz="0" w:space="0" w:color="auto"/>
                            <w:right w:val="none" w:sz="0" w:space="0" w:color="auto"/>
                          </w:divBdr>
                        </w:div>
                        <w:div w:id="390420562">
                          <w:marLeft w:val="0"/>
                          <w:marRight w:val="0"/>
                          <w:marTop w:val="0"/>
                          <w:marBottom w:val="0"/>
                          <w:divBdr>
                            <w:top w:val="none" w:sz="0" w:space="0" w:color="auto"/>
                            <w:left w:val="none" w:sz="0" w:space="0" w:color="auto"/>
                            <w:bottom w:val="none" w:sz="0" w:space="0" w:color="auto"/>
                            <w:right w:val="none" w:sz="0" w:space="0" w:color="auto"/>
                          </w:divBdr>
                        </w:div>
                        <w:div w:id="1581793448">
                          <w:marLeft w:val="0"/>
                          <w:marRight w:val="0"/>
                          <w:marTop w:val="0"/>
                          <w:marBottom w:val="0"/>
                          <w:divBdr>
                            <w:top w:val="none" w:sz="0" w:space="0" w:color="auto"/>
                            <w:left w:val="none" w:sz="0" w:space="0" w:color="auto"/>
                            <w:bottom w:val="none" w:sz="0" w:space="0" w:color="auto"/>
                            <w:right w:val="none" w:sz="0" w:space="0" w:color="auto"/>
                          </w:divBdr>
                        </w:div>
                        <w:div w:id="97530203">
                          <w:marLeft w:val="0"/>
                          <w:marRight w:val="0"/>
                          <w:marTop w:val="0"/>
                          <w:marBottom w:val="0"/>
                          <w:divBdr>
                            <w:top w:val="none" w:sz="0" w:space="0" w:color="auto"/>
                            <w:left w:val="none" w:sz="0" w:space="0" w:color="auto"/>
                            <w:bottom w:val="none" w:sz="0" w:space="0" w:color="auto"/>
                            <w:right w:val="none" w:sz="0" w:space="0" w:color="auto"/>
                          </w:divBdr>
                        </w:div>
                        <w:div w:id="2097629113">
                          <w:marLeft w:val="0"/>
                          <w:marRight w:val="0"/>
                          <w:marTop w:val="0"/>
                          <w:marBottom w:val="0"/>
                          <w:divBdr>
                            <w:top w:val="none" w:sz="0" w:space="0" w:color="auto"/>
                            <w:left w:val="none" w:sz="0" w:space="0" w:color="auto"/>
                            <w:bottom w:val="none" w:sz="0" w:space="0" w:color="auto"/>
                            <w:right w:val="none" w:sz="0" w:space="0" w:color="auto"/>
                          </w:divBdr>
                        </w:div>
                        <w:div w:id="827287588">
                          <w:marLeft w:val="0"/>
                          <w:marRight w:val="0"/>
                          <w:marTop w:val="0"/>
                          <w:marBottom w:val="0"/>
                          <w:divBdr>
                            <w:top w:val="none" w:sz="0" w:space="0" w:color="auto"/>
                            <w:left w:val="none" w:sz="0" w:space="0" w:color="auto"/>
                            <w:bottom w:val="none" w:sz="0" w:space="0" w:color="auto"/>
                            <w:right w:val="none" w:sz="0" w:space="0" w:color="auto"/>
                          </w:divBdr>
                        </w:div>
                        <w:div w:id="1645309511">
                          <w:marLeft w:val="0"/>
                          <w:marRight w:val="0"/>
                          <w:marTop w:val="0"/>
                          <w:marBottom w:val="0"/>
                          <w:divBdr>
                            <w:top w:val="none" w:sz="0" w:space="0" w:color="auto"/>
                            <w:left w:val="none" w:sz="0" w:space="0" w:color="auto"/>
                            <w:bottom w:val="none" w:sz="0" w:space="0" w:color="auto"/>
                            <w:right w:val="none" w:sz="0" w:space="0" w:color="auto"/>
                          </w:divBdr>
                        </w:div>
                        <w:div w:id="1193570789">
                          <w:marLeft w:val="0"/>
                          <w:marRight w:val="0"/>
                          <w:marTop w:val="0"/>
                          <w:marBottom w:val="0"/>
                          <w:divBdr>
                            <w:top w:val="none" w:sz="0" w:space="0" w:color="auto"/>
                            <w:left w:val="none" w:sz="0" w:space="0" w:color="auto"/>
                            <w:bottom w:val="none" w:sz="0" w:space="0" w:color="auto"/>
                            <w:right w:val="none" w:sz="0" w:space="0" w:color="auto"/>
                          </w:divBdr>
                        </w:div>
                        <w:div w:id="245039950">
                          <w:marLeft w:val="0"/>
                          <w:marRight w:val="0"/>
                          <w:marTop w:val="0"/>
                          <w:marBottom w:val="0"/>
                          <w:divBdr>
                            <w:top w:val="none" w:sz="0" w:space="0" w:color="auto"/>
                            <w:left w:val="none" w:sz="0" w:space="0" w:color="auto"/>
                            <w:bottom w:val="none" w:sz="0" w:space="0" w:color="auto"/>
                            <w:right w:val="none" w:sz="0" w:space="0" w:color="auto"/>
                          </w:divBdr>
                        </w:div>
                        <w:div w:id="1291664575">
                          <w:marLeft w:val="0"/>
                          <w:marRight w:val="0"/>
                          <w:marTop w:val="0"/>
                          <w:marBottom w:val="0"/>
                          <w:divBdr>
                            <w:top w:val="none" w:sz="0" w:space="0" w:color="auto"/>
                            <w:left w:val="none" w:sz="0" w:space="0" w:color="auto"/>
                            <w:bottom w:val="none" w:sz="0" w:space="0" w:color="auto"/>
                            <w:right w:val="none" w:sz="0" w:space="0" w:color="auto"/>
                          </w:divBdr>
                        </w:div>
                        <w:div w:id="1927306381">
                          <w:marLeft w:val="0"/>
                          <w:marRight w:val="0"/>
                          <w:marTop w:val="0"/>
                          <w:marBottom w:val="0"/>
                          <w:divBdr>
                            <w:top w:val="none" w:sz="0" w:space="0" w:color="auto"/>
                            <w:left w:val="none" w:sz="0" w:space="0" w:color="auto"/>
                            <w:bottom w:val="none" w:sz="0" w:space="0" w:color="auto"/>
                            <w:right w:val="none" w:sz="0" w:space="0" w:color="auto"/>
                          </w:divBdr>
                        </w:div>
                        <w:div w:id="509880354">
                          <w:marLeft w:val="0"/>
                          <w:marRight w:val="0"/>
                          <w:marTop w:val="0"/>
                          <w:marBottom w:val="0"/>
                          <w:divBdr>
                            <w:top w:val="none" w:sz="0" w:space="0" w:color="auto"/>
                            <w:left w:val="none" w:sz="0" w:space="0" w:color="auto"/>
                            <w:bottom w:val="none" w:sz="0" w:space="0" w:color="auto"/>
                            <w:right w:val="none" w:sz="0" w:space="0" w:color="auto"/>
                          </w:divBdr>
                        </w:div>
                        <w:div w:id="808326432">
                          <w:marLeft w:val="0"/>
                          <w:marRight w:val="0"/>
                          <w:marTop w:val="0"/>
                          <w:marBottom w:val="0"/>
                          <w:divBdr>
                            <w:top w:val="none" w:sz="0" w:space="0" w:color="auto"/>
                            <w:left w:val="none" w:sz="0" w:space="0" w:color="auto"/>
                            <w:bottom w:val="none" w:sz="0" w:space="0" w:color="auto"/>
                            <w:right w:val="none" w:sz="0" w:space="0" w:color="auto"/>
                          </w:divBdr>
                        </w:div>
                        <w:div w:id="2093698941">
                          <w:marLeft w:val="0"/>
                          <w:marRight w:val="0"/>
                          <w:marTop w:val="0"/>
                          <w:marBottom w:val="0"/>
                          <w:divBdr>
                            <w:top w:val="none" w:sz="0" w:space="0" w:color="auto"/>
                            <w:left w:val="none" w:sz="0" w:space="0" w:color="auto"/>
                            <w:bottom w:val="none" w:sz="0" w:space="0" w:color="auto"/>
                            <w:right w:val="none" w:sz="0" w:space="0" w:color="auto"/>
                          </w:divBdr>
                        </w:div>
                        <w:div w:id="322975331">
                          <w:marLeft w:val="0"/>
                          <w:marRight w:val="0"/>
                          <w:marTop w:val="0"/>
                          <w:marBottom w:val="0"/>
                          <w:divBdr>
                            <w:top w:val="none" w:sz="0" w:space="0" w:color="auto"/>
                            <w:left w:val="none" w:sz="0" w:space="0" w:color="auto"/>
                            <w:bottom w:val="none" w:sz="0" w:space="0" w:color="auto"/>
                            <w:right w:val="none" w:sz="0" w:space="0" w:color="auto"/>
                          </w:divBdr>
                        </w:div>
                        <w:div w:id="2051807714">
                          <w:marLeft w:val="0"/>
                          <w:marRight w:val="0"/>
                          <w:marTop w:val="0"/>
                          <w:marBottom w:val="0"/>
                          <w:divBdr>
                            <w:top w:val="none" w:sz="0" w:space="0" w:color="auto"/>
                            <w:left w:val="none" w:sz="0" w:space="0" w:color="auto"/>
                            <w:bottom w:val="none" w:sz="0" w:space="0" w:color="auto"/>
                            <w:right w:val="none" w:sz="0" w:space="0" w:color="auto"/>
                          </w:divBdr>
                        </w:div>
                        <w:div w:id="1900743632">
                          <w:marLeft w:val="0"/>
                          <w:marRight w:val="0"/>
                          <w:marTop w:val="0"/>
                          <w:marBottom w:val="0"/>
                          <w:divBdr>
                            <w:top w:val="none" w:sz="0" w:space="0" w:color="auto"/>
                            <w:left w:val="none" w:sz="0" w:space="0" w:color="auto"/>
                            <w:bottom w:val="none" w:sz="0" w:space="0" w:color="auto"/>
                            <w:right w:val="none" w:sz="0" w:space="0" w:color="auto"/>
                          </w:divBdr>
                        </w:div>
                        <w:div w:id="867641986">
                          <w:marLeft w:val="0"/>
                          <w:marRight w:val="0"/>
                          <w:marTop w:val="0"/>
                          <w:marBottom w:val="0"/>
                          <w:divBdr>
                            <w:top w:val="none" w:sz="0" w:space="0" w:color="auto"/>
                            <w:left w:val="none" w:sz="0" w:space="0" w:color="auto"/>
                            <w:bottom w:val="none" w:sz="0" w:space="0" w:color="auto"/>
                            <w:right w:val="none" w:sz="0" w:space="0" w:color="auto"/>
                          </w:divBdr>
                        </w:div>
                        <w:div w:id="1233080678">
                          <w:marLeft w:val="0"/>
                          <w:marRight w:val="0"/>
                          <w:marTop w:val="0"/>
                          <w:marBottom w:val="0"/>
                          <w:divBdr>
                            <w:top w:val="none" w:sz="0" w:space="0" w:color="auto"/>
                            <w:left w:val="none" w:sz="0" w:space="0" w:color="auto"/>
                            <w:bottom w:val="none" w:sz="0" w:space="0" w:color="auto"/>
                            <w:right w:val="none" w:sz="0" w:space="0" w:color="auto"/>
                          </w:divBdr>
                        </w:div>
                        <w:div w:id="1634142912">
                          <w:marLeft w:val="0"/>
                          <w:marRight w:val="0"/>
                          <w:marTop w:val="0"/>
                          <w:marBottom w:val="0"/>
                          <w:divBdr>
                            <w:top w:val="none" w:sz="0" w:space="0" w:color="auto"/>
                            <w:left w:val="none" w:sz="0" w:space="0" w:color="auto"/>
                            <w:bottom w:val="none" w:sz="0" w:space="0" w:color="auto"/>
                            <w:right w:val="none" w:sz="0" w:space="0" w:color="auto"/>
                          </w:divBdr>
                        </w:div>
                        <w:div w:id="36249416">
                          <w:marLeft w:val="0"/>
                          <w:marRight w:val="0"/>
                          <w:marTop w:val="0"/>
                          <w:marBottom w:val="0"/>
                          <w:divBdr>
                            <w:top w:val="none" w:sz="0" w:space="0" w:color="auto"/>
                            <w:left w:val="none" w:sz="0" w:space="0" w:color="auto"/>
                            <w:bottom w:val="none" w:sz="0" w:space="0" w:color="auto"/>
                            <w:right w:val="none" w:sz="0" w:space="0" w:color="auto"/>
                          </w:divBdr>
                        </w:div>
                        <w:div w:id="672151083">
                          <w:marLeft w:val="0"/>
                          <w:marRight w:val="0"/>
                          <w:marTop w:val="0"/>
                          <w:marBottom w:val="0"/>
                          <w:divBdr>
                            <w:top w:val="none" w:sz="0" w:space="0" w:color="auto"/>
                            <w:left w:val="none" w:sz="0" w:space="0" w:color="auto"/>
                            <w:bottom w:val="none" w:sz="0" w:space="0" w:color="auto"/>
                            <w:right w:val="none" w:sz="0" w:space="0" w:color="auto"/>
                          </w:divBdr>
                        </w:div>
                        <w:div w:id="893662399">
                          <w:marLeft w:val="0"/>
                          <w:marRight w:val="0"/>
                          <w:marTop w:val="0"/>
                          <w:marBottom w:val="0"/>
                          <w:divBdr>
                            <w:top w:val="none" w:sz="0" w:space="0" w:color="auto"/>
                            <w:left w:val="none" w:sz="0" w:space="0" w:color="auto"/>
                            <w:bottom w:val="none" w:sz="0" w:space="0" w:color="auto"/>
                            <w:right w:val="none" w:sz="0" w:space="0" w:color="auto"/>
                          </w:divBdr>
                        </w:div>
                        <w:div w:id="2141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787111">
      <w:bodyDiv w:val="1"/>
      <w:marLeft w:val="0"/>
      <w:marRight w:val="0"/>
      <w:marTop w:val="0"/>
      <w:marBottom w:val="0"/>
      <w:divBdr>
        <w:top w:val="none" w:sz="0" w:space="0" w:color="auto"/>
        <w:left w:val="none" w:sz="0" w:space="0" w:color="auto"/>
        <w:bottom w:val="none" w:sz="0" w:space="0" w:color="auto"/>
        <w:right w:val="none" w:sz="0" w:space="0" w:color="auto"/>
      </w:divBdr>
      <w:divsChild>
        <w:div w:id="15920830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9488624">
              <w:marLeft w:val="0"/>
              <w:marRight w:val="0"/>
              <w:marTop w:val="0"/>
              <w:marBottom w:val="0"/>
              <w:divBdr>
                <w:top w:val="none" w:sz="0" w:space="0" w:color="auto"/>
                <w:left w:val="none" w:sz="0" w:space="0" w:color="auto"/>
                <w:bottom w:val="none" w:sz="0" w:space="0" w:color="auto"/>
                <w:right w:val="none" w:sz="0" w:space="0" w:color="auto"/>
              </w:divBdr>
              <w:divsChild>
                <w:div w:id="244539669">
                  <w:marLeft w:val="0"/>
                  <w:marRight w:val="0"/>
                  <w:marTop w:val="0"/>
                  <w:marBottom w:val="0"/>
                  <w:divBdr>
                    <w:top w:val="none" w:sz="0" w:space="0" w:color="auto"/>
                    <w:left w:val="none" w:sz="0" w:space="0" w:color="auto"/>
                    <w:bottom w:val="none" w:sz="0" w:space="0" w:color="auto"/>
                    <w:right w:val="none" w:sz="0" w:space="0" w:color="auto"/>
                  </w:divBdr>
                  <w:divsChild>
                    <w:div w:id="991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6849">
      <w:bodyDiv w:val="1"/>
      <w:marLeft w:val="0"/>
      <w:marRight w:val="0"/>
      <w:marTop w:val="0"/>
      <w:marBottom w:val="0"/>
      <w:divBdr>
        <w:top w:val="none" w:sz="0" w:space="0" w:color="auto"/>
        <w:left w:val="none" w:sz="0" w:space="0" w:color="auto"/>
        <w:bottom w:val="none" w:sz="0" w:space="0" w:color="auto"/>
        <w:right w:val="none" w:sz="0" w:space="0" w:color="auto"/>
      </w:divBdr>
    </w:div>
    <w:div w:id="1789424545">
      <w:bodyDiv w:val="1"/>
      <w:marLeft w:val="0"/>
      <w:marRight w:val="0"/>
      <w:marTop w:val="0"/>
      <w:marBottom w:val="0"/>
      <w:divBdr>
        <w:top w:val="none" w:sz="0" w:space="0" w:color="auto"/>
        <w:left w:val="none" w:sz="0" w:space="0" w:color="auto"/>
        <w:bottom w:val="none" w:sz="0" w:space="0" w:color="auto"/>
        <w:right w:val="none" w:sz="0" w:space="0" w:color="auto"/>
      </w:divBdr>
      <w:divsChild>
        <w:div w:id="29453165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70528536">
              <w:marLeft w:val="0"/>
              <w:marRight w:val="0"/>
              <w:marTop w:val="0"/>
              <w:marBottom w:val="0"/>
              <w:divBdr>
                <w:top w:val="none" w:sz="0" w:space="0" w:color="auto"/>
                <w:left w:val="none" w:sz="0" w:space="0" w:color="auto"/>
                <w:bottom w:val="none" w:sz="0" w:space="0" w:color="auto"/>
                <w:right w:val="none" w:sz="0" w:space="0" w:color="auto"/>
              </w:divBdr>
              <w:divsChild>
                <w:div w:id="1763380404">
                  <w:marLeft w:val="0"/>
                  <w:marRight w:val="0"/>
                  <w:marTop w:val="0"/>
                  <w:marBottom w:val="0"/>
                  <w:divBdr>
                    <w:top w:val="none" w:sz="0" w:space="0" w:color="auto"/>
                    <w:left w:val="none" w:sz="0" w:space="0" w:color="auto"/>
                    <w:bottom w:val="none" w:sz="0" w:space="0" w:color="auto"/>
                    <w:right w:val="none" w:sz="0" w:space="0" w:color="auto"/>
                  </w:divBdr>
                  <w:divsChild>
                    <w:div w:id="1835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32582">
      <w:bodyDiv w:val="1"/>
      <w:marLeft w:val="0"/>
      <w:marRight w:val="0"/>
      <w:marTop w:val="0"/>
      <w:marBottom w:val="0"/>
      <w:divBdr>
        <w:top w:val="none" w:sz="0" w:space="0" w:color="auto"/>
        <w:left w:val="none" w:sz="0" w:space="0" w:color="auto"/>
        <w:bottom w:val="none" w:sz="0" w:space="0" w:color="auto"/>
        <w:right w:val="none" w:sz="0" w:space="0" w:color="auto"/>
      </w:divBdr>
      <w:divsChild>
        <w:div w:id="191732363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834444089">
              <w:marLeft w:val="0"/>
              <w:marRight w:val="0"/>
              <w:marTop w:val="0"/>
              <w:marBottom w:val="0"/>
              <w:divBdr>
                <w:top w:val="none" w:sz="0" w:space="0" w:color="auto"/>
                <w:left w:val="none" w:sz="0" w:space="0" w:color="auto"/>
                <w:bottom w:val="none" w:sz="0" w:space="0" w:color="auto"/>
                <w:right w:val="none" w:sz="0" w:space="0" w:color="auto"/>
              </w:divBdr>
              <w:divsChild>
                <w:div w:id="3502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1330</Words>
  <Characters>7581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Regolatore CG29</dc:creator>
  <cp:keywords/>
  <dc:description/>
  <cp:lastModifiedBy>Regolatore CG29</cp:lastModifiedBy>
  <cp:revision>2</cp:revision>
  <dcterms:created xsi:type="dcterms:W3CDTF">2024-07-28T18:15:00Z</dcterms:created>
  <dcterms:modified xsi:type="dcterms:W3CDTF">2024-08-05T06:46:00Z</dcterms:modified>
</cp:coreProperties>
</file>